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43DC" w:rsidRDefault="001443D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b/>
          <w:bCs/>
        </w:rPr>
      </w:pPr>
      <w:bookmarkStart w:id="0" w:name="_GoBack"/>
      <w:bookmarkEnd w:id="0"/>
    </w:p>
    <w:p w:rsidR="001443DC" w:rsidRDefault="001443D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b/>
          <w:bCs/>
        </w:rPr>
      </w:pPr>
    </w:p>
    <w:p w:rsidR="001443DC" w:rsidRDefault="008F11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b/>
          <w:bCs/>
          <w:color w:val="000000"/>
        </w:rPr>
      </w:pPr>
      <w:r>
        <w:rPr>
          <w:rFonts w:ascii="Trebuchet MS" w:eastAsia="Trebuchet MS" w:hAnsi="Trebuchet MS" w:cs="Trebuchet MS"/>
          <w:b/>
          <w:bCs/>
          <w:color w:val="000000"/>
        </w:rPr>
        <w:t>AVAL DE LA UNIDAD ACADÉMICA</w:t>
      </w:r>
    </w:p>
    <w:p w:rsidR="001443DC" w:rsidRDefault="001443D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b/>
          <w:bCs/>
          <w:color w:val="000000"/>
        </w:rPr>
      </w:pPr>
    </w:p>
    <w:p w:rsidR="001443DC" w:rsidRDefault="001443D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b/>
          <w:bCs/>
          <w:color w:val="000000"/>
        </w:rPr>
      </w:pPr>
    </w:p>
    <w:p w:rsidR="001443DC" w:rsidRDefault="008F11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rebuchet MS" w:eastAsia="Trebuchet MS" w:hAnsi="Trebuchet MS" w:cs="Trebuchet MS"/>
          <w:highlight w:val="white"/>
        </w:rPr>
      </w:pPr>
      <w:r>
        <w:rPr>
          <w:rFonts w:ascii="Trebuchet MS" w:eastAsia="Trebuchet MS" w:hAnsi="Trebuchet MS" w:cs="Trebuchet MS"/>
          <w:highlight w:val="white"/>
        </w:rPr>
        <w:t>Por la presente se deja expresa constancia de que se avala a (nombre, apellido y D.N.I.), en su postulación a la convocatoria 2025 de Ingreso a la Investigación (INI).</w:t>
      </w:r>
    </w:p>
    <w:p w:rsidR="001443DC" w:rsidRDefault="008F11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rebuchet MS" w:eastAsia="Trebuchet MS" w:hAnsi="Trebuchet MS" w:cs="Trebuchet MS"/>
          <w:highlight w:val="white"/>
        </w:rPr>
      </w:pPr>
      <w:r>
        <w:rPr>
          <w:rFonts w:ascii="Trebuchet MS" w:eastAsia="Trebuchet MS" w:hAnsi="Trebuchet MS" w:cs="Trebuchet MS"/>
          <w:highlight w:val="white"/>
        </w:rPr>
        <w:t xml:space="preserve">A fin de que conste a los efectos oportunos, se extiende el presente certificado para ser presentado ante quien corresponda. </w:t>
      </w:r>
    </w:p>
    <w:p w:rsidR="001443DC" w:rsidRDefault="008F11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rebuchet MS" w:eastAsia="Trebuchet MS" w:hAnsi="Trebuchet MS" w:cs="Trebuchet MS"/>
          <w:highlight w:val="white"/>
        </w:rPr>
      </w:pPr>
      <w:bookmarkStart w:id="1" w:name="_heading=h.gjdgxs" w:colFirst="0" w:colLast="0"/>
      <w:bookmarkEnd w:id="1"/>
      <w:r>
        <w:rPr>
          <w:rFonts w:ascii="Trebuchet MS" w:eastAsia="Trebuchet MS" w:hAnsi="Trebuchet MS" w:cs="Trebuchet MS"/>
          <w:highlight w:val="white"/>
        </w:rPr>
        <w:t xml:space="preserve">Se expide a los __ días del mes de ____ </w:t>
      </w:r>
      <w:proofErr w:type="spellStart"/>
      <w:r>
        <w:rPr>
          <w:rFonts w:ascii="Trebuchet MS" w:eastAsia="Trebuchet MS" w:hAnsi="Trebuchet MS" w:cs="Trebuchet MS"/>
          <w:highlight w:val="white"/>
        </w:rPr>
        <w:t>de</w:t>
      </w:r>
      <w:proofErr w:type="spellEnd"/>
      <w:r>
        <w:rPr>
          <w:rFonts w:ascii="Trebuchet MS" w:eastAsia="Trebuchet MS" w:hAnsi="Trebuchet MS" w:cs="Trebuchet MS"/>
          <w:highlight w:val="white"/>
        </w:rPr>
        <w:t xml:space="preserve"> 2025, en la ciudad de ______.</w:t>
      </w:r>
    </w:p>
    <w:p w:rsidR="001443DC" w:rsidRDefault="008F11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rebuchet MS" w:eastAsia="Trebuchet MS" w:hAnsi="Trebuchet MS" w:cs="Trebuchet MS"/>
          <w:highlight w:val="white"/>
        </w:rPr>
      </w:pPr>
      <w:r>
        <w:rPr>
          <w:rFonts w:ascii="Trebuchet MS" w:eastAsia="Trebuchet MS" w:hAnsi="Trebuchet MS" w:cs="Trebuchet MS"/>
          <w:highlight w:val="white"/>
        </w:rPr>
        <w:t xml:space="preserve"> </w:t>
      </w:r>
    </w:p>
    <w:p w:rsidR="001443DC" w:rsidRDefault="001443D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highlight w:val="yellow"/>
        </w:rPr>
      </w:pPr>
    </w:p>
    <w:p w:rsidR="001443DC" w:rsidRDefault="001443D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</w:rPr>
      </w:pPr>
    </w:p>
    <w:p w:rsidR="001443DC" w:rsidRDefault="001443D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</w:rPr>
      </w:pPr>
    </w:p>
    <w:p w:rsidR="001443DC" w:rsidRDefault="001443D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</w:rPr>
      </w:pPr>
    </w:p>
    <w:p w:rsidR="001443DC" w:rsidRDefault="001443D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</w:rPr>
      </w:pPr>
    </w:p>
    <w:p w:rsidR="001443DC" w:rsidRDefault="001443D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</w:rPr>
      </w:pPr>
    </w:p>
    <w:p w:rsidR="001443DC" w:rsidRDefault="001443D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</w:rPr>
      </w:pPr>
    </w:p>
    <w:p w:rsidR="001443DC" w:rsidRDefault="001443DC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b/>
          <w:bCs/>
          <w:color w:val="000000"/>
          <w:sz w:val="20"/>
          <w:szCs w:val="20"/>
        </w:rPr>
      </w:pPr>
    </w:p>
    <w:p w:rsidR="001443DC" w:rsidRDefault="008F1100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b/>
          <w:bCs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b/>
          <w:bCs/>
          <w:color w:val="000000"/>
          <w:sz w:val="20"/>
          <w:szCs w:val="20"/>
        </w:rPr>
        <w:t>Lugar y fecha                      Firma                          Aclaración</w:t>
      </w:r>
    </w:p>
    <w:p w:rsidR="001443DC" w:rsidRDefault="008F1100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bCs/>
          <w:sz w:val="20"/>
          <w:szCs w:val="20"/>
        </w:rPr>
      </w:pPr>
      <w:r>
        <w:rPr>
          <w:rFonts w:ascii="Trebuchet MS" w:eastAsia="Trebuchet MS" w:hAnsi="Trebuchet MS" w:cs="Trebuchet MS"/>
          <w:b/>
          <w:bCs/>
          <w:sz w:val="20"/>
          <w:szCs w:val="20"/>
        </w:rPr>
        <w:t xml:space="preserve"> </w:t>
      </w:r>
    </w:p>
    <w:p w:rsidR="001443DC" w:rsidRDefault="001443DC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bCs/>
          <w:sz w:val="20"/>
          <w:szCs w:val="20"/>
        </w:rPr>
      </w:pPr>
    </w:p>
    <w:sectPr w:rsidR="001443DC">
      <w:headerReference w:type="default" r:id="rId7"/>
      <w:pgSz w:w="11907" w:h="16840"/>
      <w:pgMar w:top="1618" w:right="567" w:bottom="1418" w:left="2268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1100" w:rsidRDefault="008F1100">
      <w:r>
        <w:separator/>
      </w:r>
    </w:p>
  </w:endnote>
  <w:endnote w:type="continuationSeparator" w:id="0">
    <w:p w:rsidR="008F1100" w:rsidRDefault="008F11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99B9A038-DA29-4EF4-BBF9-B63D7953CC76}"/>
    <w:embedBold r:id="rId2" w:fontKey="{2F4E909F-9581-43FB-94C1-DF55A1F861C1}"/>
    <w:embedBoldItalic r:id="rId3" w:fontKey="{95BC555D-2CA6-4D34-A4D1-E08E3A42CBE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F77C987-D3B1-4931-B10F-E5775D33B585}"/>
    <w:embedBold r:id="rId5" w:fontKey="{B8088D11-7024-44DD-8A6B-9D03234D832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6" w:fontKey="{2E4F040C-9FD3-478F-A2B4-3F15FC631C9A}"/>
    <w:embedBold r:id="rId7" w:fontKey="{11148726-0B8A-4759-99DB-F7BA3D31937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42212994-F50F-4940-90EA-872B676355CF}"/>
    <w:embedBold r:id="rId9" w:fontKey="{0539D9AF-D27D-4058-B766-AEEF5936405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7855406A-92ED-466A-A58E-059559BE0B61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1100" w:rsidRDefault="008F1100">
      <w:r>
        <w:separator/>
      </w:r>
    </w:p>
  </w:footnote>
  <w:footnote w:type="continuationSeparator" w:id="0">
    <w:p w:rsidR="008F1100" w:rsidRDefault="008F11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43DC" w:rsidRDefault="008F1100">
    <w:pPr>
      <w:tabs>
        <w:tab w:val="center" w:pos="4419"/>
        <w:tab w:val="right" w:pos="8838"/>
      </w:tabs>
      <w:spacing w:after="200" w:line="276" w:lineRule="auto"/>
      <w:rPr>
        <w:rFonts w:ascii="Calibri" w:eastAsia="Calibri" w:hAnsi="Calibri" w:cs="Calibri"/>
      </w:rPr>
    </w:pPr>
    <w:r>
      <w:rPr>
        <w:rFonts w:ascii="Calibri" w:eastAsia="Calibri" w:hAnsi="Calibri" w:cs="Calibri"/>
        <w:noProof/>
      </w:rPr>
      <w:drawing>
        <wp:inline distT="114300" distB="114300" distL="114300" distR="114300">
          <wp:extent cx="5396230" cy="1651000"/>
          <wp:effectExtent l="0" t="0" r="0" b="0"/>
          <wp:docPr id="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96230" cy="1651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1443DC" w:rsidRDefault="008F1100">
    <w:pPr>
      <w:spacing w:line="276" w:lineRule="auto"/>
      <w:rPr>
        <w:rFonts w:ascii="Calibri" w:eastAsia="Calibri" w:hAnsi="Calibri" w:cs="Calibri"/>
        <w:b/>
        <w:bCs/>
        <w:sz w:val="24"/>
        <w:szCs w:val="24"/>
      </w:rPr>
    </w:pPr>
    <w:r>
      <w:rPr>
        <w:rFonts w:ascii="Calibri" w:eastAsia="Calibri" w:hAnsi="Calibri" w:cs="Calibri"/>
        <w:b/>
        <w:bCs/>
        <w:sz w:val="24"/>
        <w:szCs w:val="24"/>
      </w:rPr>
      <w:t>FORTALECIMIENTO DE CIENCIA Y TECNOLOGÍA EN UNIVERSIDADES NACIONALES 2024</w:t>
    </w:r>
  </w:p>
  <w:p w:rsidR="001443DC" w:rsidRDefault="008F1100">
    <w:pPr>
      <w:spacing w:line="276" w:lineRule="auto"/>
      <w:jc w:val="center"/>
      <w:rPr>
        <w:rFonts w:ascii="Arial" w:eastAsia="Arial" w:hAnsi="Arial" w:cs="Arial"/>
      </w:rPr>
    </w:pPr>
    <w:r>
      <w:pict>
        <v:rect id="_x0000_i1025" style="width:0;height:1.5pt" o:hralign="center" o:hrstd="t" o:hr="t" fillcolor="#a0a0a0" stroked="f"/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3DC"/>
    <w:rsid w:val="001443DC"/>
    <w:rsid w:val="004241DE"/>
    <w:rsid w:val="008F1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D053C2D-5189-4C06-95EE-DBED643C3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Verdana" w:eastAsia="Verdana" w:hAnsi="Verdana" w:cs="Verdana"/>
        <w:sz w:val="22"/>
        <w:szCs w:val="22"/>
        <w:lang w:val="es-AR" w:eastAsia="es-A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pBdr>
        <w:top w:val="nil"/>
        <w:left w:val="nil"/>
        <w:bottom w:val="nil"/>
        <w:right w:val="nil"/>
        <w:between w:val="nil"/>
      </w:pBdr>
      <w:jc w:val="both"/>
      <w:outlineLvl w:val="0"/>
    </w:pPr>
    <w:rPr>
      <w:rFonts w:ascii="Tahoma" w:eastAsia="Tahoma" w:hAnsi="Tahoma" w:cs="Tahoma"/>
      <w:b/>
      <w:bCs/>
      <w:sz w:val="20"/>
      <w:szCs w:val="20"/>
    </w:rPr>
  </w:style>
  <w:style w:type="paragraph" w:styleId="Ttulo2">
    <w:name w:val="heading 2"/>
    <w:basedOn w:val="Normal"/>
    <w:next w:val="Normal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1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pPr>
      <w:pBdr>
        <w:top w:val="nil"/>
        <w:left w:val="nil"/>
        <w:bottom w:val="nil"/>
        <w:right w:val="nil"/>
        <w:between w:val="nil"/>
      </w:pBd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pPr>
      <w:pBdr>
        <w:top w:val="nil"/>
        <w:left w:val="nil"/>
        <w:bottom w:val="nil"/>
        <w:right w:val="nil"/>
        <w:between w:val="nil"/>
      </w:pBdr>
      <w:spacing w:before="240" w:after="60"/>
      <w:outlineLvl w:val="5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pBdr>
        <w:top w:val="nil"/>
        <w:left w:val="nil"/>
        <w:bottom w:val="nil"/>
        <w:right w:val="nil"/>
        <w:between w:val="nil"/>
      </w:pBdr>
      <w:spacing w:before="240" w:after="60"/>
      <w:jc w:val="center"/>
    </w:pPr>
    <w:rPr>
      <w:rFonts w:ascii="Arial" w:eastAsia="Arial" w:hAnsi="Arial" w:cs="Arial"/>
      <w:b/>
      <w:bCs/>
      <w:sz w:val="32"/>
      <w:szCs w:val="3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F145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145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F145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1454"/>
  </w:style>
  <w:style w:type="paragraph" w:styleId="Piedepgina">
    <w:name w:val="footer"/>
    <w:basedOn w:val="Normal"/>
    <w:link w:val="PiedepginaCar"/>
    <w:uiPriority w:val="99"/>
    <w:unhideWhenUsed/>
    <w:rsid w:val="00FF145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1454"/>
  </w:style>
  <w:style w:type="paragraph" w:styleId="Subttulo">
    <w:name w:val="Subtitle"/>
    <w:basedOn w:val="Normal"/>
    <w:next w:val="Normal"/>
    <w:pPr>
      <w:pBdr>
        <w:top w:val="nil"/>
        <w:left w:val="nil"/>
        <w:bottom w:val="nil"/>
        <w:right w:val="nil"/>
        <w:between w:val="nil"/>
      </w:pBdr>
      <w:spacing w:after="60"/>
      <w:jc w:val="center"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K2gfWBw13AN1Pw3kO++bGfmz7Q==">CgMxLjAyCGguZ2pkZ3hzOABqJwoUc3VnZ2VzdC5uNmhyNHR4ZTI0OTgSD01hcmlhIEd1dGllcnJlemonChRzdWdnZXN0LnF3ZXR2MTdqamJpbhIPTWFyaWEgR3V0aWVycmV6ciExUzNnUENoTTVSWGFuZnQyOHJ1TWp6V2dZRzhJUm5VRWg=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2025-12-12T13:18:00Z</dcterms:created>
  <dcterms:modified xsi:type="dcterms:W3CDTF">2025-12-12T13:18:00Z</dcterms:modified>
</cp:coreProperties>
</file>