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46" w:rsidRDefault="00A22C46"/>
    <w:p w:rsidR="00A22C46" w:rsidRDefault="009E138E">
      <w:pPr>
        <w:spacing w:line="240" w:lineRule="auto"/>
        <w:jc w:val="center"/>
        <w:rPr>
          <w:rFonts w:ascii="Trebuchet MS" w:eastAsia="Trebuchet MS" w:hAnsi="Trebuchet MS" w:cs="Trebuchet MS"/>
          <w:b/>
        </w:rPr>
      </w:pPr>
      <w:r>
        <w:rPr>
          <w:rFonts w:ascii="Trebuchet MS" w:eastAsia="Trebuchet MS" w:hAnsi="Trebuchet MS" w:cs="Trebuchet MS"/>
          <w:b/>
        </w:rPr>
        <w:t>DECLARACIÓN SOBRE LA PARTICIPACIÓN EN PROYECTOS FINANCIADOS POR LOS INTEGRANTES DEL PROYECTO</w:t>
      </w:r>
    </w:p>
    <w:p w:rsidR="00A22C46" w:rsidRDefault="00A22C46">
      <w:pPr>
        <w:spacing w:line="240" w:lineRule="auto"/>
        <w:jc w:val="center"/>
        <w:rPr>
          <w:rFonts w:ascii="Trebuchet MS" w:eastAsia="Trebuchet MS" w:hAnsi="Trebuchet MS" w:cs="Trebuchet MS"/>
          <w:b/>
        </w:rPr>
      </w:pPr>
    </w:p>
    <w:p w:rsidR="00A22C46" w:rsidRDefault="009E138E">
      <w:pPr>
        <w:spacing w:line="240" w:lineRule="auto"/>
        <w:jc w:val="right"/>
        <w:rPr>
          <w:rFonts w:ascii="Trebuchet MS" w:eastAsia="Trebuchet MS" w:hAnsi="Trebuchet MS" w:cs="Trebuchet MS"/>
          <w:highlight w:val="white"/>
        </w:rPr>
      </w:pPr>
      <w:r>
        <w:rPr>
          <w:rFonts w:ascii="Trebuchet MS" w:eastAsia="Trebuchet MS" w:hAnsi="Trebuchet MS" w:cs="Trebuchet MS"/>
          <w:highlight w:val="white"/>
        </w:rPr>
        <w:t xml:space="preserve"> __ </w:t>
      </w:r>
      <w:proofErr w:type="gramStart"/>
      <w:r>
        <w:rPr>
          <w:rFonts w:ascii="Trebuchet MS" w:eastAsia="Trebuchet MS" w:hAnsi="Trebuchet MS" w:cs="Trebuchet MS"/>
          <w:highlight w:val="white"/>
        </w:rPr>
        <w:t>de</w:t>
      </w:r>
      <w:proofErr w:type="gramEnd"/>
      <w:r>
        <w:rPr>
          <w:rFonts w:ascii="Trebuchet MS" w:eastAsia="Trebuchet MS" w:hAnsi="Trebuchet MS" w:cs="Trebuchet MS"/>
          <w:highlight w:val="white"/>
        </w:rPr>
        <w:t xml:space="preserve"> ____ </w:t>
      </w:r>
      <w:proofErr w:type="spellStart"/>
      <w:r>
        <w:rPr>
          <w:rFonts w:ascii="Trebuchet MS" w:eastAsia="Trebuchet MS" w:hAnsi="Trebuchet MS" w:cs="Trebuchet MS"/>
          <w:highlight w:val="white"/>
        </w:rPr>
        <w:t>de</w:t>
      </w:r>
      <w:proofErr w:type="spellEnd"/>
      <w:r>
        <w:rPr>
          <w:rFonts w:ascii="Trebuchet MS" w:eastAsia="Trebuchet MS" w:hAnsi="Trebuchet MS" w:cs="Trebuchet MS"/>
          <w:highlight w:val="white"/>
        </w:rPr>
        <w:t xml:space="preserve"> 2020, en la ciudad de ______</w:t>
      </w:r>
    </w:p>
    <w:p w:rsidR="00A22C46" w:rsidRDefault="00A22C46">
      <w:pPr>
        <w:spacing w:line="240" w:lineRule="auto"/>
        <w:jc w:val="both"/>
        <w:rPr>
          <w:rFonts w:ascii="Trebuchet MS" w:eastAsia="Trebuchet MS" w:hAnsi="Trebuchet MS" w:cs="Trebuchet MS"/>
          <w:b/>
        </w:rPr>
      </w:pPr>
    </w:p>
    <w:p w:rsidR="00A22C46" w:rsidRDefault="00A22C46">
      <w:pPr>
        <w:spacing w:line="240" w:lineRule="auto"/>
        <w:jc w:val="both"/>
        <w:rPr>
          <w:rFonts w:ascii="Trebuchet MS" w:eastAsia="Trebuchet MS" w:hAnsi="Trebuchet MS" w:cs="Trebuchet MS"/>
          <w:highlight w:val="white"/>
        </w:rPr>
      </w:pPr>
    </w:p>
    <w:p w:rsidR="00A22C46" w:rsidRDefault="009E138E">
      <w:pPr>
        <w:spacing w:line="240" w:lineRule="auto"/>
        <w:jc w:val="both"/>
        <w:rPr>
          <w:rFonts w:ascii="Trebuchet MS" w:eastAsia="Trebuchet MS" w:hAnsi="Trebuchet MS" w:cs="Trebuchet MS"/>
          <w:highlight w:val="white"/>
        </w:rPr>
      </w:pPr>
      <w:r>
        <w:rPr>
          <w:rFonts w:ascii="Trebuchet MS" w:eastAsia="Trebuchet MS" w:hAnsi="Trebuchet MS" w:cs="Trebuchet MS"/>
          <w:highlight w:val="white"/>
        </w:rPr>
        <w:t>Por la presente se deja expresa constancia sobre la participación en proyectos financiados de cada uno de los integrantes del Grupo de Trabajo, en la postulación bajo la dirección de (nombres y apellido) y la codirección de (nombres y apellido), en el marc</w:t>
      </w:r>
      <w:r>
        <w:rPr>
          <w:rFonts w:ascii="Trebuchet MS" w:eastAsia="Trebuchet MS" w:hAnsi="Trebuchet MS" w:cs="Trebuchet MS"/>
          <w:highlight w:val="white"/>
        </w:rPr>
        <w:t xml:space="preserve">o del proyecto titulado (título del proyecto), correspondiente a la convocatoria </w:t>
      </w:r>
      <w:r w:rsidR="00D1044D">
        <w:rPr>
          <w:rFonts w:ascii="Trebuchet MS" w:eastAsia="Trebuchet MS" w:hAnsi="Trebuchet MS" w:cs="Trebuchet MS"/>
          <w:highlight w:val="white"/>
        </w:rPr>
        <w:t>2019 a PIO 2020/2021</w:t>
      </w:r>
      <w:bookmarkStart w:id="0" w:name="_GoBack"/>
      <w:bookmarkEnd w:id="0"/>
      <w:r>
        <w:rPr>
          <w:rFonts w:ascii="Trebuchet MS" w:eastAsia="Trebuchet MS" w:hAnsi="Trebuchet MS" w:cs="Trebuchet MS"/>
          <w:highlight w:val="white"/>
        </w:rPr>
        <w:t>.</w:t>
      </w:r>
    </w:p>
    <w:p w:rsidR="00A22C46" w:rsidRDefault="00A22C46">
      <w:pPr>
        <w:spacing w:line="240" w:lineRule="auto"/>
        <w:jc w:val="both"/>
        <w:rPr>
          <w:rFonts w:ascii="Trebuchet MS" w:eastAsia="Trebuchet MS" w:hAnsi="Trebuchet MS" w:cs="Trebuchet MS"/>
          <w:highlight w:val="white"/>
        </w:rPr>
      </w:pPr>
    </w:p>
    <w:tbl>
      <w:tblPr>
        <w:tblStyle w:val="a"/>
        <w:tblW w:w="1390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1245"/>
        <w:gridCol w:w="4575"/>
        <w:gridCol w:w="570"/>
        <w:gridCol w:w="2790"/>
        <w:gridCol w:w="1890"/>
      </w:tblGrid>
      <w:tr w:rsidR="00A22C46">
        <w:tc>
          <w:tcPr>
            <w:tcW w:w="2835" w:type="dxa"/>
            <w:shd w:val="clear" w:color="auto" w:fill="auto"/>
            <w:tcMar>
              <w:top w:w="100" w:type="dxa"/>
              <w:left w:w="100" w:type="dxa"/>
              <w:bottom w:w="100" w:type="dxa"/>
              <w:right w:w="100" w:type="dxa"/>
            </w:tcMar>
          </w:tcPr>
          <w:p w:rsidR="00A22C46" w:rsidRDefault="009E138E">
            <w:pPr>
              <w:widowControl w:val="0"/>
              <w:spacing w:line="240" w:lineRule="auto"/>
              <w:jc w:val="center"/>
              <w:rPr>
                <w:rFonts w:ascii="Trebuchet MS" w:eastAsia="Trebuchet MS" w:hAnsi="Trebuchet MS" w:cs="Trebuchet MS"/>
                <w:b/>
                <w:highlight w:val="white"/>
              </w:rPr>
            </w:pPr>
            <w:r>
              <w:rPr>
                <w:rFonts w:ascii="Trebuchet MS" w:eastAsia="Trebuchet MS" w:hAnsi="Trebuchet MS" w:cs="Trebuchet MS"/>
                <w:b/>
                <w:highlight w:val="white"/>
              </w:rPr>
              <w:t>Nombres y Apellido</w:t>
            </w:r>
          </w:p>
        </w:tc>
        <w:tc>
          <w:tcPr>
            <w:tcW w:w="1245" w:type="dxa"/>
            <w:shd w:val="clear" w:color="auto" w:fill="auto"/>
            <w:tcMar>
              <w:top w:w="100" w:type="dxa"/>
              <w:left w:w="100" w:type="dxa"/>
              <w:bottom w:w="100" w:type="dxa"/>
              <w:right w:w="100" w:type="dxa"/>
            </w:tcMar>
          </w:tcPr>
          <w:p w:rsidR="00A22C46" w:rsidRDefault="009E138E">
            <w:pPr>
              <w:widowControl w:val="0"/>
              <w:spacing w:line="240" w:lineRule="auto"/>
              <w:jc w:val="center"/>
              <w:rPr>
                <w:rFonts w:ascii="Trebuchet MS" w:eastAsia="Trebuchet MS" w:hAnsi="Trebuchet MS" w:cs="Trebuchet MS"/>
                <w:b/>
                <w:highlight w:val="white"/>
              </w:rPr>
            </w:pPr>
            <w:r>
              <w:rPr>
                <w:rFonts w:ascii="Trebuchet MS" w:eastAsia="Trebuchet MS" w:hAnsi="Trebuchet MS" w:cs="Trebuchet MS"/>
                <w:b/>
                <w:highlight w:val="white"/>
              </w:rPr>
              <w:t>D.N.I</w:t>
            </w:r>
          </w:p>
        </w:tc>
        <w:tc>
          <w:tcPr>
            <w:tcW w:w="5145" w:type="dxa"/>
            <w:gridSpan w:val="2"/>
            <w:shd w:val="clear" w:color="auto" w:fill="auto"/>
            <w:tcMar>
              <w:top w:w="100" w:type="dxa"/>
              <w:left w:w="100" w:type="dxa"/>
              <w:bottom w:w="100" w:type="dxa"/>
              <w:right w:w="100" w:type="dxa"/>
            </w:tcMar>
          </w:tcPr>
          <w:p w:rsidR="00A22C46" w:rsidRDefault="009E138E">
            <w:pPr>
              <w:widowControl w:val="0"/>
              <w:spacing w:line="240" w:lineRule="auto"/>
              <w:jc w:val="center"/>
              <w:rPr>
                <w:rFonts w:ascii="Trebuchet MS" w:eastAsia="Trebuchet MS" w:hAnsi="Trebuchet MS" w:cs="Trebuchet MS"/>
                <w:b/>
                <w:highlight w:val="white"/>
              </w:rPr>
            </w:pPr>
            <w:r>
              <w:rPr>
                <w:rFonts w:ascii="Trebuchet MS" w:eastAsia="Trebuchet MS" w:hAnsi="Trebuchet MS" w:cs="Trebuchet MS"/>
                <w:b/>
                <w:highlight w:val="white"/>
              </w:rPr>
              <w:t>Participación</w:t>
            </w:r>
          </w:p>
        </w:tc>
        <w:tc>
          <w:tcPr>
            <w:tcW w:w="2790" w:type="dxa"/>
            <w:shd w:val="clear" w:color="auto" w:fill="auto"/>
            <w:tcMar>
              <w:top w:w="100" w:type="dxa"/>
              <w:left w:w="100" w:type="dxa"/>
              <w:bottom w:w="100" w:type="dxa"/>
              <w:right w:w="100" w:type="dxa"/>
            </w:tcMar>
          </w:tcPr>
          <w:p w:rsidR="00A22C46" w:rsidRDefault="009E138E">
            <w:pPr>
              <w:widowControl w:val="0"/>
              <w:spacing w:line="240" w:lineRule="auto"/>
              <w:jc w:val="center"/>
              <w:rPr>
                <w:rFonts w:ascii="Trebuchet MS" w:eastAsia="Trebuchet MS" w:hAnsi="Trebuchet MS" w:cs="Trebuchet MS"/>
                <w:b/>
                <w:highlight w:val="white"/>
              </w:rPr>
            </w:pPr>
            <w:r>
              <w:rPr>
                <w:rFonts w:ascii="Trebuchet MS" w:eastAsia="Trebuchet MS" w:hAnsi="Trebuchet MS" w:cs="Trebuchet MS"/>
                <w:b/>
                <w:highlight w:val="white"/>
              </w:rPr>
              <w:t>Carga en SIGEVA</w:t>
            </w:r>
          </w:p>
        </w:tc>
        <w:tc>
          <w:tcPr>
            <w:tcW w:w="1890" w:type="dxa"/>
          </w:tcPr>
          <w:p w:rsidR="00A22C46" w:rsidRDefault="009E138E">
            <w:pPr>
              <w:widowControl w:val="0"/>
              <w:spacing w:line="240" w:lineRule="auto"/>
              <w:jc w:val="center"/>
              <w:rPr>
                <w:rFonts w:ascii="Trebuchet MS" w:eastAsia="Trebuchet MS" w:hAnsi="Trebuchet MS" w:cs="Trebuchet MS"/>
                <w:b/>
                <w:highlight w:val="white"/>
              </w:rPr>
            </w:pPr>
            <w:r>
              <w:rPr>
                <w:rFonts w:ascii="Trebuchet MS" w:eastAsia="Trebuchet MS" w:hAnsi="Trebuchet MS" w:cs="Trebuchet MS"/>
                <w:b/>
                <w:highlight w:val="white"/>
              </w:rPr>
              <w:t>Firma</w:t>
            </w:r>
          </w:p>
        </w:tc>
      </w:tr>
      <w:tr w:rsidR="00A22C46">
        <w:trPr>
          <w:trHeight w:val="120"/>
        </w:trPr>
        <w:tc>
          <w:tcPr>
            <w:tcW w:w="2835" w:type="dxa"/>
            <w:vMerge w:val="restart"/>
            <w:shd w:val="clear" w:color="auto" w:fill="auto"/>
            <w:tcMar>
              <w:top w:w="100" w:type="dxa"/>
              <w:left w:w="100" w:type="dxa"/>
              <w:bottom w:w="100" w:type="dxa"/>
              <w:right w:w="100" w:type="dxa"/>
            </w:tcMar>
          </w:tcPr>
          <w:p w:rsidR="00A22C46" w:rsidRDefault="00A22C46">
            <w:pPr>
              <w:widowControl w:val="0"/>
              <w:spacing w:line="240" w:lineRule="auto"/>
              <w:rPr>
                <w:rFonts w:ascii="Trebuchet MS" w:eastAsia="Trebuchet MS" w:hAnsi="Trebuchet MS" w:cs="Trebuchet MS"/>
                <w:highlight w:val="white"/>
              </w:rPr>
            </w:pPr>
          </w:p>
        </w:tc>
        <w:tc>
          <w:tcPr>
            <w:tcW w:w="1245" w:type="dxa"/>
            <w:vMerge w:val="restart"/>
            <w:shd w:val="clear" w:color="auto" w:fill="auto"/>
            <w:tcMar>
              <w:top w:w="100" w:type="dxa"/>
              <w:left w:w="100" w:type="dxa"/>
              <w:bottom w:w="100" w:type="dxa"/>
              <w:right w:w="100" w:type="dxa"/>
            </w:tcMar>
          </w:tcPr>
          <w:p w:rsidR="00A22C46" w:rsidRDefault="00A22C46">
            <w:pPr>
              <w:widowControl w:val="0"/>
              <w:spacing w:line="240" w:lineRule="auto"/>
              <w:rPr>
                <w:rFonts w:ascii="Trebuchet MS" w:eastAsia="Trebuchet MS" w:hAnsi="Trebuchet MS" w:cs="Trebuchet MS"/>
                <w:highlight w:val="white"/>
              </w:rPr>
            </w:pPr>
          </w:p>
        </w:tc>
        <w:tc>
          <w:tcPr>
            <w:tcW w:w="4575" w:type="dxa"/>
            <w:vMerge w:val="restart"/>
            <w:shd w:val="clear" w:color="auto" w:fill="auto"/>
            <w:tcMar>
              <w:top w:w="100" w:type="dxa"/>
              <w:left w:w="100" w:type="dxa"/>
              <w:bottom w:w="100" w:type="dxa"/>
              <w:right w:w="100" w:type="dxa"/>
            </w:tcMar>
          </w:tcPr>
          <w:p w:rsidR="00A22C46" w:rsidRDefault="009E138E">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Declara estar participando en más de un (1) proyecto vigente en otros organismos (CIC, </w:t>
            </w:r>
            <w:proofErr w:type="spellStart"/>
            <w:r>
              <w:rPr>
                <w:rFonts w:ascii="Trebuchet MS" w:eastAsia="Trebuchet MS" w:hAnsi="Trebuchet MS" w:cs="Trebuchet MS"/>
                <w:sz w:val="20"/>
                <w:szCs w:val="20"/>
              </w:rPr>
              <w:t>ANPCyT</w:t>
            </w:r>
            <w:proofErr w:type="spellEnd"/>
            <w:r>
              <w:rPr>
                <w:rFonts w:ascii="Trebuchet MS" w:eastAsia="Trebuchet MS" w:hAnsi="Trebuchet MS" w:cs="Trebuchet MS"/>
                <w:sz w:val="20"/>
                <w:szCs w:val="20"/>
              </w:rPr>
              <w:t xml:space="preserve">, CONICET, u otro organismo de </w:t>
            </w:r>
            <w:proofErr w:type="spellStart"/>
            <w:r>
              <w:rPr>
                <w:rFonts w:ascii="Trebuchet MS" w:eastAsia="Trebuchet MS" w:hAnsi="Trebuchet MS" w:cs="Trebuchet MS"/>
                <w:sz w:val="20"/>
                <w:szCs w:val="20"/>
              </w:rPr>
              <w:t>CyT</w:t>
            </w:r>
            <w:proofErr w:type="spellEnd"/>
            <w:r>
              <w:rPr>
                <w:rFonts w:ascii="Trebuchet MS" w:eastAsia="Trebuchet MS" w:hAnsi="Trebuchet MS" w:cs="Trebuchet MS"/>
                <w:sz w:val="20"/>
                <w:szCs w:val="20"/>
              </w:rPr>
              <w:t xml:space="preserve">). (tachar lo que no corresponda) </w:t>
            </w:r>
          </w:p>
        </w:tc>
        <w:tc>
          <w:tcPr>
            <w:tcW w:w="570" w:type="dxa"/>
            <w:shd w:val="clear" w:color="auto" w:fill="auto"/>
          </w:tcPr>
          <w:p w:rsidR="00A22C46" w:rsidRDefault="009E138E">
            <w:pPr>
              <w:widowControl w:val="0"/>
              <w:spacing w:line="240" w:lineRule="auto"/>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SÍ</w:t>
            </w:r>
          </w:p>
        </w:tc>
        <w:tc>
          <w:tcPr>
            <w:tcW w:w="2790" w:type="dxa"/>
            <w:vMerge w:val="restart"/>
            <w:shd w:val="clear" w:color="auto" w:fill="auto"/>
            <w:tcMar>
              <w:top w:w="100" w:type="dxa"/>
              <w:left w:w="100" w:type="dxa"/>
              <w:bottom w:w="100" w:type="dxa"/>
              <w:right w:w="100" w:type="dxa"/>
            </w:tcMar>
          </w:tcPr>
          <w:p w:rsidR="00A22C46" w:rsidRDefault="009E138E">
            <w:pPr>
              <w:widowControl w:val="0"/>
              <w:spacing w:line="240" w:lineRule="auto"/>
              <w:jc w:val="center"/>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Declaro tener mis antecedentes actualizados en SIGEVA</w:t>
            </w:r>
          </w:p>
        </w:tc>
        <w:tc>
          <w:tcPr>
            <w:tcW w:w="1890" w:type="dxa"/>
            <w:vMerge w:val="restart"/>
          </w:tcPr>
          <w:p w:rsidR="00A22C46" w:rsidRDefault="00A22C46">
            <w:pPr>
              <w:widowControl w:val="0"/>
              <w:spacing w:line="240" w:lineRule="auto"/>
              <w:rPr>
                <w:rFonts w:ascii="Trebuchet MS" w:eastAsia="Trebuchet MS" w:hAnsi="Trebuchet MS" w:cs="Trebuchet MS"/>
                <w:sz w:val="20"/>
                <w:szCs w:val="20"/>
                <w:highlight w:val="white"/>
              </w:rPr>
            </w:pPr>
          </w:p>
        </w:tc>
      </w:tr>
      <w:tr w:rsidR="00A22C46">
        <w:trPr>
          <w:trHeight w:val="120"/>
        </w:trPr>
        <w:tc>
          <w:tcPr>
            <w:tcW w:w="2835"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sz w:val="20"/>
                <w:szCs w:val="20"/>
                <w:highlight w:val="white"/>
              </w:rPr>
            </w:pPr>
          </w:p>
        </w:tc>
        <w:tc>
          <w:tcPr>
            <w:tcW w:w="1245"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sz w:val="20"/>
                <w:szCs w:val="20"/>
                <w:highlight w:val="white"/>
              </w:rPr>
            </w:pPr>
          </w:p>
        </w:tc>
        <w:tc>
          <w:tcPr>
            <w:tcW w:w="4575"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sz w:val="20"/>
                <w:szCs w:val="20"/>
                <w:highlight w:val="white"/>
              </w:rPr>
            </w:pPr>
          </w:p>
        </w:tc>
        <w:tc>
          <w:tcPr>
            <w:tcW w:w="570" w:type="dxa"/>
            <w:shd w:val="clear" w:color="auto" w:fill="auto"/>
          </w:tcPr>
          <w:p w:rsidR="00A22C46" w:rsidRDefault="009E138E">
            <w:pPr>
              <w:widowControl w:val="0"/>
              <w:spacing w:line="240" w:lineRule="auto"/>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NO</w:t>
            </w:r>
          </w:p>
        </w:tc>
        <w:tc>
          <w:tcPr>
            <w:tcW w:w="2790"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sz w:val="20"/>
                <w:szCs w:val="20"/>
                <w:highlight w:val="white"/>
              </w:rPr>
            </w:pPr>
          </w:p>
        </w:tc>
        <w:tc>
          <w:tcPr>
            <w:tcW w:w="1890" w:type="dxa"/>
            <w:vMerge/>
          </w:tcPr>
          <w:p w:rsidR="00A22C46" w:rsidRDefault="00A22C46">
            <w:pPr>
              <w:widowControl w:val="0"/>
              <w:rPr>
                <w:rFonts w:ascii="Trebuchet MS" w:eastAsia="Trebuchet MS" w:hAnsi="Trebuchet MS" w:cs="Trebuchet MS"/>
                <w:sz w:val="20"/>
                <w:szCs w:val="20"/>
                <w:highlight w:val="white"/>
              </w:rPr>
            </w:pPr>
          </w:p>
        </w:tc>
      </w:tr>
      <w:tr w:rsidR="00A22C46">
        <w:trPr>
          <w:trHeight w:val="120"/>
        </w:trPr>
        <w:tc>
          <w:tcPr>
            <w:tcW w:w="2835" w:type="dxa"/>
            <w:vMerge w:val="restart"/>
            <w:shd w:val="clear" w:color="auto" w:fill="auto"/>
            <w:tcMar>
              <w:top w:w="100" w:type="dxa"/>
              <w:left w:w="100" w:type="dxa"/>
              <w:bottom w:w="100" w:type="dxa"/>
              <w:right w:w="100" w:type="dxa"/>
            </w:tcMar>
          </w:tcPr>
          <w:p w:rsidR="00A22C46" w:rsidRDefault="00A22C46">
            <w:pPr>
              <w:widowControl w:val="0"/>
              <w:spacing w:line="240" w:lineRule="auto"/>
              <w:rPr>
                <w:rFonts w:ascii="Trebuchet MS" w:eastAsia="Trebuchet MS" w:hAnsi="Trebuchet MS" w:cs="Trebuchet MS"/>
                <w:highlight w:val="white"/>
              </w:rPr>
            </w:pPr>
          </w:p>
        </w:tc>
        <w:tc>
          <w:tcPr>
            <w:tcW w:w="1245" w:type="dxa"/>
            <w:vMerge w:val="restart"/>
            <w:shd w:val="clear" w:color="auto" w:fill="auto"/>
            <w:tcMar>
              <w:top w:w="100" w:type="dxa"/>
              <w:left w:w="100" w:type="dxa"/>
              <w:bottom w:w="100" w:type="dxa"/>
              <w:right w:w="100" w:type="dxa"/>
            </w:tcMar>
          </w:tcPr>
          <w:p w:rsidR="00A22C46" w:rsidRDefault="00A22C46">
            <w:pPr>
              <w:widowControl w:val="0"/>
              <w:spacing w:line="240" w:lineRule="auto"/>
              <w:rPr>
                <w:rFonts w:ascii="Trebuchet MS" w:eastAsia="Trebuchet MS" w:hAnsi="Trebuchet MS" w:cs="Trebuchet MS"/>
                <w:highlight w:val="white"/>
              </w:rPr>
            </w:pPr>
          </w:p>
        </w:tc>
        <w:tc>
          <w:tcPr>
            <w:tcW w:w="4575" w:type="dxa"/>
            <w:vMerge w:val="restart"/>
            <w:shd w:val="clear" w:color="auto" w:fill="auto"/>
            <w:tcMar>
              <w:top w:w="100" w:type="dxa"/>
              <w:left w:w="100" w:type="dxa"/>
              <w:bottom w:w="100" w:type="dxa"/>
              <w:right w:w="100" w:type="dxa"/>
            </w:tcMar>
          </w:tcPr>
          <w:p w:rsidR="00A22C46" w:rsidRDefault="009E138E">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Declara estar participando en más de un (1) proyecto vigente en otros organismos (CIC, </w:t>
            </w:r>
            <w:proofErr w:type="spellStart"/>
            <w:r>
              <w:rPr>
                <w:rFonts w:ascii="Trebuchet MS" w:eastAsia="Trebuchet MS" w:hAnsi="Trebuchet MS" w:cs="Trebuchet MS"/>
                <w:sz w:val="20"/>
                <w:szCs w:val="20"/>
              </w:rPr>
              <w:t>ANPCyT</w:t>
            </w:r>
            <w:proofErr w:type="spellEnd"/>
            <w:r>
              <w:rPr>
                <w:rFonts w:ascii="Trebuchet MS" w:eastAsia="Trebuchet MS" w:hAnsi="Trebuchet MS" w:cs="Trebuchet MS"/>
                <w:sz w:val="20"/>
                <w:szCs w:val="20"/>
              </w:rPr>
              <w:t xml:space="preserve">, CONICET, u otro organismo de </w:t>
            </w:r>
            <w:proofErr w:type="spellStart"/>
            <w:r>
              <w:rPr>
                <w:rFonts w:ascii="Trebuchet MS" w:eastAsia="Trebuchet MS" w:hAnsi="Trebuchet MS" w:cs="Trebuchet MS"/>
                <w:sz w:val="20"/>
                <w:szCs w:val="20"/>
              </w:rPr>
              <w:t>CyT</w:t>
            </w:r>
            <w:proofErr w:type="spellEnd"/>
            <w:r>
              <w:rPr>
                <w:rFonts w:ascii="Trebuchet MS" w:eastAsia="Trebuchet MS" w:hAnsi="Trebuchet MS" w:cs="Trebuchet MS"/>
                <w:sz w:val="20"/>
                <w:szCs w:val="20"/>
              </w:rPr>
              <w:t xml:space="preserve">). (tachar lo que no corresponda) </w:t>
            </w:r>
          </w:p>
        </w:tc>
        <w:tc>
          <w:tcPr>
            <w:tcW w:w="570" w:type="dxa"/>
            <w:shd w:val="clear" w:color="auto" w:fill="auto"/>
          </w:tcPr>
          <w:p w:rsidR="00A22C46" w:rsidRDefault="009E138E">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SÍ</w:t>
            </w:r>
          </w:p>
        </w:tc>
        <w:tc>
          <w:tcPr>
            <w:tcW w:w="2790" w:type="dxa"/>
            <w:vMerge w:val="restart"/>
            <w:shd w:val="clear" w:color="auto" w:fill="auto"/>
            <w:tcMar>
              <w:top w:w="100" w:type="dxa"/>
              <w:left w:w="100" w:type="dxa"/>
              <w:bottom w:w="100" w:type="dxa"/>
              <w:right w:w="100" w:type="dxa"/>
            </w:tcMar>
          </w:tcPr>
          <w:p w:rsidR="00A22C46" w:rsidRDefault="009E138E">
            <w:pPr>
              <w:spacing w:line="240" w:lineRule="auto"/>
              <w:jc w:val="center"/>
              <w:rPr>
                <w:rFonts w:ascii="Verdana" w:eastAsia="Verdana" w:hAnsi="Verdana" w:cs="Verdana"/>
              </w:rPr>
            </w:pPr>
            <w:r>
              <w:rPr>
                <w:rFonts w:ascii="Trebuchet MS" w:eastAsia="Trebuchet MS" w:hAnsi="Trebuchet MS" w:cs="Trebuchet MS"/>
                <w:sz w:val="20"/>
                <w:szCs w:val="20"/>
                <w:highlight w:val="white"/>
              </w:rPr>
              <w:t>Declaro tener mis antecedentes actualizados en SIGEVA</w:t>
            </w:r>
          </w:p>
        </w:tc>
        <w:tc>
          <w:tcPr>
            <w:tcW w:w="1890" w:type="dxa"/>
            <w:vMerge w:val="restart"/>
          </w:tcPr>
          <w:p w:rsidR="00A22C46" w:rsidRDefault="00A22C46">
            <w:pPr>
              <w:widowControl w:val="0"/>
              <w:spacing w:line="240" w:lineRule="auto"/>
              <w:rPr>
                <w:rFonts w:ascii="Trebuchet MS" w:eastAsia="Trebuchet MS" w:hAnsi="Trebuchet MS" w:cs="Trebuchet MS"/>
                <w:highlight w:val="white"/>
              </w:rPr>
            </w:pPr>
          </w:p>
        </w:tc>
      </w:tr>
      <w:tr w:rsidR="00A22C46">
        <w:trPr>
          <w:trHeight w:val="120"/>
        </w:trPr>
        <w:tc>
          <w:tcPr>
            <w:tcW w:w="2835"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highlight w:val="white"/>
              </w:rPr>
            </w:pPr>
          </w:p>
        </w:tc>
        <w:tc>
          <w:tcPr>
            <w:tcW w:w="1245"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highlight w:val="white"/>
              </w:rPr>
            </w:pPr>
          </w:p>
        </w:tc>
        <w:tc>
          <w:tcPr>
            <w:tcW w:w="4575"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highlight w:val="white"/>
              </w:rPr>
            </w:pPr>
          </w:p>
        </w:tc>
        <w:tc>
          <w:tcPr>
            <w:tcW w:w="570" w:type="dxa"/>
            <w:shd w:val="clear" w:color="auto" w:fill="auto"/>
          </w:tcPr>
          <w:p w:rsidR="00A22C46" w:rsidRDefault="009E138E">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NO</w:t>
            </w:r>
          </w:p>
        </w:tc>
        <w:tc>
          <w:tcPr>
            <w:tcW w:w="2790"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sz w:val="20"/>
                <w:szCs w:val="20"/>
              </w:rPr>
            </w:pPr>
          </w:p>
        </w:tc>
        <w:tc>
          <w:tcPr>
            <w:tcW w:w="1890" w:type="dxa"/>
            <w:vMerge/>
          </w:tcPr>
          <w:p w:rsidR="00A22C46" w:rsidRDefault="00A22C46">
            <w:pPr>
              <w:widowControl w:val="0"/>
              <w:rPr>
                <w:rFonts w:ascii="Trebuchet MS" w:eastAsia="Trebuchet MS" w:hAnsi="Trebuchet MS" w:cs="Trebuchet MS"/>
                <w:sz w:val="20"/>
                <w:szCs w:val="20"/>
              </w:rPr>
            </w:pPr>
          </w:p>
        </w:tc>
      </w:tr>
      <w:tr w:rsidR="00A22C46">
        <w:trPr>
          <w:trHeight w:val="120"/>
        </w:trPr>
        <w:tc>
          <w:tcPr>
            <w:tcW w:w="2835" w:type="dxa"/>
            <w:vMerge w:val="restart"/>
            <w:shd w:val="clear" w:color="auto" w:fill="auto"/>
            <w:tcMar>
              <w:top w:w="100" w:type="dxa"/>
              <w:left w:w="100" w:type="dxa"/>
              <w:bottom w:w="100" w:type="dxa"/>
              <w:right w:w="100" w:type="dxa"/>
            </w:tcMar>
          </w:tcPr>
          <w:p w:rsidR="00A22C46" w:rsidRDefault="00A22C46">
            <w:pPr>
              <w:widowControl w:val="0"/>
              <w:spacing w:line="240" w:lineRule="auto"/>
              <w:rPr>
                <w:rFonts w:ascii="Trebuchet MS" w:eastAsia="Trebuchet MS" w:hAnsi="Trebuchet MS" w:cs="Trebuchet MS"/>
                <w:highlight w:val="white"/>
              </w:rPr>
            </w:pPr>
          </w:p>
        </w:tc>
        <w:tc>
          <w:tcPr>
            <w:tcW w:w="1245" w:type="dxa"/>
            <w:vMerge w:val="restart"/>
            <w:shd w:val="clear" w:color="auto" w:fill="auto"/>
            <w:tcMar>
              <w:top w:w="100" w:type="dxa"/>
              <w:left w:w="100" w:type="dxa"/>
              <w:bottom w:w="100" w:type="dxa"/>
              <w:right w:w="100" w:type="dxa"/>
            </w:tcMar>
          </w:tcPr>
          <w:p w:rsidR="00A22C46" w:rsidRDefault="00A22C46">
            <w:pPr>
              <w:widowControl w:val="0"/>
              <w:spacing w:line="240" w:lineRule="auto"/>
              <w:rPr>
                <w:rFonts w:ascii="Trebuchet MS" w:eastAsia="Trebuchet MS" w:hAnsi="Trebuchet MS" w:cs="Trebuchet MS"/>
                <w:highlight w:val="white"/>
              </w:rPr>
            </w:pPr>
          </w:p>
        </w:tc>
        <w:tc>
          <w:tcPr>
            <w:tcW w:w="4575" w:type="dxa"/>
            <w:vMerge w:val="restart"/>
            <w:shd w:val="clear" w:color="auto" w:fill="auto"/>
            <w:tcMar>
              <w:top w:w="100" w:type="dxa"/>
              <w:left w:w="100" w:type="dxa"/>
              <w:bottom w:w="100" w:type="dxa"/>
              <w:right w:w="100" w:type="dxa"/>
            </w:tcMar>
          </w:tcPr>
          <w:p w:rsidR="00A22C46" w:rsidRDefault="009E138E">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Declara estar participando en más de un (1) proyecto vigente en otros organismos (CIC, </w:t>
            </w:r>
            <w:proofErr w:type="spellStart"/>
            <w:r>
              <w:rPr>
                <w:rFonts w:ascii="Trebuchet MS" w:eastAsia="Trebuchet MS" w:hAnsi="Trebuchet MS" w:cs="Trebuchet MS"/>
                <w:sz w:val="20"/>
                <w:szCs w:val="20"/>
              </w:rPr>
              <w:t>ANPCyT</w:t>
            </w:r>
            <w:proofErr w:type="spellEnd"/>
            <w:r>
              <w:rPr>
                <w:rFonts w:ascii="Trebuchet MS" w:eastAsia="Trebuchet MS" w:hAnsi="Trebuchet MS" w:cs="Trebuchet MS"/>
                <w:sz w:val="20"/>
                <w:szCs w:val="20"/>
              </w:rPr>
              <w:t xml:space="preserve">, CONICET, u otro organismo de </w:t>
            </w:r>
            <w:proofErr w:type="spellStart"/>
            <w:r>
              <w:rPr>
                <w:rFonts w:ascii="Trebuchet MS" w:eastAsia="Trebuchet MS" w:hAnsi="Trebuchet MS" w:cs="Trebuchet MS"/>
                <w:sz w:val="20"/>
                <w:szCs w:val="20"/>
              </w:rPr>
              <w:t>CyT</w:t>
            </w:r>
            <w:proofErr w:type="spellEnd"/>
            <w:r>
              <w:rPr>
                <w:rFonts w:ascii="Trebuchet MS" w:eastAsia="Trebuchet MS" w:hAnsi="Trebuchet MS" w:cs="Trebuchet MS"/>
                <w:sz w:val="20"/>
                <w:szCs w:val="20"/>
              </w:rPr>
              <w:t xml:space="preserve">). (tachar lo que no corresponda) </w:t>
            </w:r>
          </w:p>
        </w:tc>
        <w:tc>
          <w:tcPr>
            <w:tcW w:w="570" w:type="dxa"/>
            <w:shd w:val="clear" w:color="auto" w:fill="auto"/>
          </w:tcPr>
          <w:p w:rsidR="00A22C46" w:rsidRDefault="009E138E">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SÍ</w:t>
            </w:r>
          </w:p>
        </w:tc>
        <w:tc>
          <w:tcPr>
            <w:tcW w:w="2790" w:type="dxa"/>
            <w:vMerge w:val="restart"/>
            <w:shd w:val="clear" w:color="auto" w:fill="auto"/>
            <w:tcMar>
              <w:top w:w="100" w:type="dxa"/>
              <w:left w:w="100" w:type="dxa"/>
              <w:bottom w:w="100" w:type="dxa"/>
              <w:right w:w="100" w:type="dxa"/>
            </w:tcMar>
          </w:tcPr>
          <w:p w:rsidR="00A22C46" w:rsidRDefault="009E138E">
            <w:pPr>
              <w:spacing w:line="240" w:lineRule="auto"/>
              <w:jc w:val="center"/>
              <w:rPr>
                <w:rFonts w:ascii="Verdana" w:eastAsia="Verdana" w:hAnsi="Verdana" w:cs="Verdana"/>
              </w:rPr>
            </w:pPr>
            <w:r>
              <w:rPr>
                <w:rFonts w:ascii="Trebuchet MS" w:eastAsia="Trebuchet MS" w:hAnsi="Trebuchet MS" w:cs="Trebuchet MS"/>
                <w:sz w:val="20"/>
                <w:szCs w:val="20"/>
                <w:highlight w:val="white"/>
              </w:rPr>
              <w:t>Declaro tener mis antecedentes actualizados en SIGEVA</w:t>
            </w:r>
          </w:p>
        </w:tc>
        <w:tc>
          <w:tcPr>
            <w:tcW w:w="1890" w:type="dxa"/>
            <w:vMerge w:val="restart"/>
          </w:tcPr>
          <w:p w:rsidR="00A22C46" w:rsidRDefault="00A22C46">
            <w:pPr>
              <w:widowControl w:val="0"/>
              <w:spacing w:line="240" w:lineRule="auto"/>
              <w:rPr>
                <w:rFonts w:ascii="Trebuchet MS" w:eastAsia="Trebuchet MS" w:hAnsi="Trebuchet MS" w:cs="Trebuchet MS"/>
                <w:highlight w:val="white"/>
              </w:rPr>
            </w:pPr>
          </w:p>
        </w:tc>
      </w:tr>
      <w:tr w:rsidR="00A22C46">
        <w:trPr>
          <w:trHeight w:val="120"/>
        </w:trPr>
        <w:tc>
          <w:tcPr>
            <w:tcW w:w="2835"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highlight w:val="white"/>
              </w:rPr>
            </w:pPr>
          </w:p>
        </w:tc>
        <w:tc>
          <w:tcPr>
            <w:tcW w:w="1245"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highlight w:val="white"/>
              </w:rPr>
            </w:pPr>
          </w:p>
        </w:tc>
        <w:tc>
          <w:tcPr>
            <w:tcW w:w="4575"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highlight w:val="white"/>
              </w:rPr>
            </w:pPr>
          </w:p>
        </w:tc>
        <w:tc>
          <w:tcPr>
            <w:tcW w:w="570" w:type="dxa"/>
            <w:shd w:val="clear" w:color="auto" w:fill="auto"/>
          </w:tcPr>
          <w:p w:rsidR="00A22C46" w:rsidRDefault="009E138E">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NO</w:t>
            </w:r>
          </w:p>
        </w:tc>
        <w:tc>
          <w:tcPr>
            <w:tcW w:w="2790"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sz w:val="20"/>
                <w:szCs w:val="20"/>
              </w:rPr>
            </w:pPr>
          </w:p>
        </w:tc>
        <w:tc>
          <w:tcPr>
            <w:tcW w:w="1890" w:type="dxa"/>
            <w:vMerge/>
          </w:tcPr>
          <w:p w:rsidR="00A22C46" w:rsidRDefault="00A22C46">
            <w:pPr>
              <w:widowControl w:val="0"/>
              <w:rPr>
                <w:rFonts w:ascii="Trebuchet MS" w:eastAsia="Trebuchet MS" w:hAnsi="Trebuchet MS" w:cs="Trebuchet MS"/>
                <w:sz w:val="20"/>
                <w:szCs w:val="20"/>
              </w:rPr>
            </w:pPr>
          </w:p>
        </w:tc>
      </w:tr>
      <w:tr w:rsidR="00A22C46">
        <w:trPr>
          <w:trHeight w:val="120"/>
        </w:trPr>
        <w:tc>
          <w:tcPr>
            <w:tcW w:w="2835" w:type="dxa"/>
            <w:vMerge w:val="restart"/>
            <w:shd w:val="clear" w:color="auto" w:fill="auto"/>
            <w:tcMar>
              <w:top w:w="100" w:type="dxa"/>
              <w:left w:w="100" w:type="dxa"/>
              <w:bottom w:w="100" w:type="dxa"/>
              <w:right w:w="100" w:type="dxa"/>
            </w:tcMar>
          </w:tcPr>
          <w:p w:rsidR="00A22C46" w:rsidRDefault="00A22C46">
            <w:pPr>
              <w:widowControl w:val="0"/>
              <w:spacing w:line="240" w:lineRule="auto"/>
              <w:rPr>
                <w:rFonts w:ascii="Trebuchet MS" w:eastAsia="Trebuchet MS" w:hAnsi="Trebuchet MS" w:cs="Trebuchet MS"/>
                <w:highlight w:val="white"/>
              </w:rPr>
            </w:pPr>
          </w:p>
        </w:tc>
        <w:tc>
          <w:tcPr>
            <w:tcW w:w="1245" w:type="dxa"/>
            <w:vMerge w:val="restart"/>
            <w:shd w:val="clear" w:color="auto" w:fill="auto"/>
            <w:tcMar>
              <w:top w:w="100" w:type="dxa"/>
              <w:left w:w="100" w:type="dxa"/>
              <w:bottom w:w="100" w:type="dxa"/>
              <w:right w:w="100" w:type="dxa"/>
            </w:tcMar>
          </w:tcPr>
          <w:p w:rsidR="00A22C46" w:rsidRDefault="00A22C46">
            <w:pPr>
              <w:widowControl w:val="0"/>
              <w:spacing w:line="240" w:lineRule="auto"/>
              <w:rPr>
                <w:rFonts w:ascii="Trebuchet MS" w:eastAsia="Trebuchet MS" w:hAnsi="Trebuchet MS" w:cs="Trebuchet MS"/>
                <w:highlight w:val="white"/>
              </w:rPr>
            </w:pPr>
          </w:p>
        </w:tc>
        <w:tc>
          <w:tcPr>
            <w:tcW w:w="4575" w:type="dxa"/>
            <w:vMerge w:val="restart"/>
            <w:shd w:val="clear" w:color="auto" w:fill="auto"/>
            <w:tcMar>
              <w:top w:w="100" w:type="dxa"/>
              <w:left w:w="100" w:type="dxa"/>
              <w:bottom w:w="100" w:type="dxa"/>
              <w:right w:w="100" w:type="dxa"/>
            </w:tcMar>
          </w:tcPr>
          <w:p w:rsidR="00A22C46" w:rsidRDefault="009E138E">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Declara estar participando en más de un (1) proyecto vigente en otros organismos (CIC, </w:t>
            </w:r>
            <w:proofErr w:type="spellStart"/>
            <w:r>
              <w:rPr>
                <w:rFonts w:ascii="Trebuchet MS" w:eastAsia="Trebuchet MS" w:hAnsi="Trebuchet MS" w:cs="Trebuchet MS"/>
                <w:sz w:val="20"/>
                <w:szCs w:val="20"/>
              </w:rPr>
              <w:t>ANPCyT</w:t>
            </w:r>
            <w:proofErr w:type="spellEnd"/>
            <w:r>
              <w:rPr>
                <w:rFonts w:ascii="Trebuchet MS" w:eastAsia="Trebuchet MS" w:hAnsi="Trebuchet MS" w:cs="Trebuchet MS"/>
                <w:sz w:val="20"/>
                <w:szCs w:val="20"/>
              </w:rPr>
              <w:t xml:space="preserve">, CONICET, u otro organismo de </w:t>
            </w:r>
            <w:proofErr w:type="spellStart"/>
            <w:r>
              <w:rPr>
                <w:rFonts w:ascii="Trebuchet MS" w:eastAsia="Trebuchet MS" w:hAnsi="Trebuchet MS" w:cs="Trebuchet MS"/>
                <w:sz w:val="20"/>
                <w:szCs w:val="20"/>
              </w:rPr>
              <w:t>CyT</w:t>
            </w:r>
            <w:proofErr w:type="spellEnd"/>
            <w:r>
              <w:rPr>
                <w:rFonts w:ascii="Trebuchet MS" w:eastAsia="Trebuchet MS" w:hAnsi="Trebuchet MS" w:cs="Trebuchet MS"/>
                <w:sz w:val="20"/>
                <w:szCs w:val="20"/>
              </w:rPr>
              <w:t xml:space="preserve">). (tachar lo que no corresponda) </w:t>
            </w:r>
          </w:p>
        </w:tc>
        <w:tc>
          <w:tcPr>
            <w:tcW w:w="570" w:type="dxa"/>
            <w:shd w:val="clear" w:color="auto" w:fill="auto"/>
          </w:tcPr>
          <w:p w:rsidR="00A22C46" w:rsidRDefault="009E138E">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SÍ</w:t>
            </w:r>
          </w:p>
        </w:tc>
        <w:tc>
          <w:tcPr>
            <w:tcW w:w="2790" w:type="dxa"/>
            <w:vMerge w:val="restart"/>
            <w:shd w:val="clear" w:color="auto" w:fill="auto"/>
            <w:tcMar>
              <w:top w:w="100" w:type="dxa"/>
              <w:left w:w="100" w:type="dxa"/>
              <w:bottom w:w="100" w:type="dxa"/>
              <w:right w:w="100" w:type="dxa"/>
            </w:tcMar>
          </w:tcPr>
          <w:p w:rsidR="00A22C46" w:rsidRDefault="009E138E">
            <w:pPr>
              <w:spacing w:line="240" w:lineRule="auto"/>
              <w:jc w:val="center"/>
              <w:rPr>
                <w:rFonts w:ascii="Verdana" w:eastAsia="Verdana" w:hAnsi="Verdana" w:cs="Verdana"/>
              </w:rPr>
            </w:pPr>
            <w:r>
              <w:rPr>
                <w:rFonts w:ascii="Trebuchet MS" w:eastAsia="Trebuchet MS" w:hAnsi="Trebuchet MS" w:cs="Trebuchet MS"/>
                <w:sz w:val="20"/>
                <w:szCs w:val="20"/>
                <w:highlight w:val="white"/>
              </w:rPr>
              <w:t>Declaro tener mis antecedentes actualizados en SIGEVA</w:t>
            </w:r>
          </w:p>
        </w:tc>
        <w:tc>
          <w:tcPr>
            <w:tcW w:w="1890" w:type="dxa"/>
            <w:vMerge w:val="restart"/>
          </w:tcPr>
          <w:p w:rsidR="00A22C46" w:rsidRDefault="00A22C46">
            <w:pPr>
              <w:widowControl w:val="0"/>
              <w:spacing w:line="240" w:lineRule="auto"/>
              <w:rPr>
                <w:rFonts w:ascii="Trebuchet MS" w:eastAsia="Trebuchet MS" w:hAnsi="Trebuchet MS" w:cs="Trebuchet MS"/>
                <w:highlight w:val="white"/>
              </w:rPr>
            </w:pPr>
          </w:p>
        </w:tc>
      </w:tr>
      <w:tr w:rsidR="00A22C46">
        <w:trPr>
          <w:trHeight w:val="120"/>
        </w:trPr>
        <w:tc>
          <w:tcPr>
            <w:tcW w:w="2835"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highlight w:val="white"/>
              </w:rPr>
            </w:pPr>
          </w:p>
        </w:tc>
        <w:tc>
          <w:tcPr>
            <w:tcW w:w="1245"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highlight w:val="white"/>
              </w:rPr>
            </w:pPr>
          </w:p>
        </w:tc>
        <w:tc>
          <w:tcPr>
            <w:tcW w:w="4575"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highlight w:val="white"/>
              </w:rPr>
            </w:pPr>
          </w:p>
        </w:tc>
        <w:tc>
          <w:tcPr>
            <w:tcW w:w="570" w:type="dxa"/>
            <w:shd w:val="clear" w:color="auto" w:fill="auto"/>
          </w:tcPr>
          <w:p w:rsidR="00A22C46" w:rsidRDefault="009E138E">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NO</w:t>
            </w:r>
          </w:p>
        </w:tc>
        <w:tc>
          <w:tcPr>
            <w:tcW w:w="2790"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sz w:val="20"/>
                <w:szCs w:val="20"/>
              </w:rPr>
            </w:pPr>
          </w:p>
        </w:tc>
        <w:tc>
          <w:tcPr>
            <w:tcW w:w="1890" w:type="dxa"/>
            <w:vMerge/>
          </w:tcPr>
          <w:p w:rsidR="00A22C46" w:rsidRDefault="00A22C46">
            <w:pPr>
              <w:widowControl w:val="0"/>
              <w:rPr>
                <w:rFonts w:ascii="Trebuchet MS" w:eastAsia="Trebuchet MS" w:hAnsi="Trebuchet MS" w:cs="Trebuchet MS"/>
                <w:sz w:val="20"/>
                <w:szCs w:val="20"/>
              </w:rPr>
            </w:pPr>
          </w:p>
        </w:tc>
      </w:tr>
      <w:tr w:rsidR="00A22C46">
        <w:trPr>
          <w:trHeight w:val="120"/>
        </w:trPr>
        <w:tc>
          <w:tcPr>
            <w:tcW w:w="2835" w:type="dxa"/>
            <w:vMerge w:val="restart"/>
            <w:shd w:val="clear" w:color="auto" w:fill="auto"/>
            <w:tcMar>
              <w:top w:w="100" w:type="dxa"/>
              <w:left w:w="100" w:type="dxa"/>
              <w:bottom w:w="100" w:type="dxa"/>
              <w:right w:w="100" w:type="dxa"/>
            </w:tcMar>
          </w:tcPr>
          <w:p w:rsidR="00A22C46" w:rsidRDefault="00A22C46">
            <w:pPr>
              <w:widowControl w:val="0"/>
              <w:spacing w:line="240" w:lineRule="auto"/>
              <w:rPr>
                <w:rFonts w:ascii="Trebuchet MS" w:eastAsia="Trebuchet MS" w:hAnsi="Trebuchet MS" w:cs="Trebuchet MS"/>
                <w:highlight w:val="white"/>
              </w:rPr>
            </w:pPr>
          </w:p>
        </w:tc>
        <w:tc>
          <w:tcPr>
            <w:tcW w:w="1245" w:type="dxa"/>
            <w:vMerge w:val="restart"/>
            <w:shd w:val="clear" w:color="auto" w:fill="auto"/>
            <w:tcMar>
              <w:top w:w="100" w:type="dxa"/>
              <w:left w:w="100" w:type="dxa"/>
              <w:bottom w:w="100" w:type="dxa"/>
              <w:right w:w="100" w:type="dxa"/>
            </w:tcMar>
          </w:tcPr>
          <w:p w:rsidR="00A22C46" w:rsidRDefault="00A22C46">
            <w:pPr>
              <w:widowControl w:val="0"/>
              <w:spacing w:line="240" w:lineRule="auto"/>
              <w:rPr>
                <w:rFonts w:ascii="Trebuchet MS" w:eastAsia="Trebuchet MS" w:hAnsi="Trebuchet MS" w:cs="Trebuchet MS"/>
                <w:highlight w:val="white"/>
              </w:rPr>
            </w:pPr>
          </w:p>
        </w:tc>
        <w:tc>
          <w:tcPr>
            <w:tcW w:w="4575" w:type="dxa"/>
            <w:vMerge w:val="restart"/>
            <w:shd w:val="clear" w:color="auto" w:fill="auto"/>
            <w:tcMar>
              <w:top w:w="100" w:type="dxa"/>
              <w:left w:w="100" w:type="dxa"/>
              <w:bottom w:w="100" w:type="dxa"/>
              <w:right w:w="100" w:type="dxa"/>
            </w:tcMar>
          </w:tcPr>
          <w:p w:rsidR="00A22C46" w:rsidRDefault="009E138E">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Declara estar participando en más de un (1) proyecto vigente en otros organismos (CIC, </w:t>
            </w:r>
            <w:proofErr w:type="spellStart"/>
            <w:r>
              <w:rPr>
                <w:rFonts w:ascii="Trebuchet MS" w:eastAsia="Trebuchet MS" w:hAnsi="Trebuchet MS" w:cs="Trebuchet MS"/>
                <w:sz w:val="20"/>
                <w:szCs w:val="20"/>
              </w:rPr>
              <w:t>ANPCyT</w:t>
            </w:r>
            <w:proofErr w:type="spellEnd"/>
            <w:r>
              <w:rPr>
                <w:rFonts w:ascii="Trebuchet MS" w:eastAsia="Trebuchet MS" w:hAnsi="Trebuchet MS" w:cs="Trebuchet MS"/>
                <w:sz w:val="20"/>
                <w:szCs w:val="20"/>
              </w:rPr>
              <w:t xml:space="preserve">, CONICET, u otro organismo de </w:t>
            </w:r>
            <w:proofErr w:type="spellStart"/>
            <w:r>
              <w:rPr>
                <w:rFonts w:ascii="Trebuchet MS" w:eastAsia="Trebuchet MS" w:hAnsi="Trebuchet MS" w:cs="Trebuchet MS"/>
                <w:sz w:val="20"/>
                <w:szCs w:val="20"/>
              </w:rPr>
              <w:t>CyT</w:t>
            </w:r>
            <w:proofErr w:type="spellEnd"/>
            <w:r>
              <w:rPr>
                <w:rFonts w:ascii="Trebuchet MS" w:eastAsia="Trebuchet MS" w:hAnsi="Trebuchet MS" w:cs="Trebuchet MS"/>
                <w:sz w:val="20"/>
                <w:szCs w:val="20"/>
              </w:rPr>
              <w:t xml:space="preserve">). (tachar lo que no corresponda) </w:t>
            </w:r>
          </w:p>
        </w:tc>
        <w:tc>
          <w:tcPr>
            <w:tcW w:w="570" w:type="dxa"/>
            <w:shd w:val="clear" w:color="auto" w:fill="auto"/>
          </w:tcPr>
          <w:p w:rsidR="00A22C46" w:rsidRDefault="009E138E">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SÍ</w:t>
            </w:r>
          </w:p>
        </w:tc>
        <w:tc>
          <w:tcPr>
            <w:tcW w:w="2790" w:type="dxa"/>
            <w:vMerge w:val="restart"/>
            <w:shd w:val="clear" w:color="auto" w:fill="auto"/>
            <w:tcMar>
              <w:top w:w="100" w:type="dxa"/>
              <w:left w:w="100" w:type="dxa"/>
              <w:bottom w:w="100" w:type="dxa"/>
              <w:right w:w="100" w:type="dxa"/>
            </w:tcMar>
          </w:tcPr>
          <w:p w:rsidR="00A22C46" w:rsidRDefault="009E138E">
            <w:pPr>
              <w:spacing w:line="240" w:lineRule="auto"/>
              <w:jc w:val="center"/>
              <w:rPr>
                <w:rFonts w:ascii="Verdana" w:eastAsia="Verdana" w:hAnsi="Verdana" w:cs="Verdana"/>
              </w:rPr>
            </w:pPr>
            <w:r>
              <w:rPr>
                <w:rFonts w:ascii="Trebuchet MS" w:eastAsia="Trebuchet MS" w:hAnsi="Trebuchet MS" w:cs="Trebuchet MS"/>
                <w:sz w:val="20"/>
                <w:szCs w:val="20"/>
                <w:highlight w:val="white"/>
              </w:rPr>
              <w:t>Declaro tener mis antecedentes actualizados en SIGEVA</w:t>
            </w:r>
          </w:p>
        </w:tc>
        <w:tc>
          <w:tcPr>
            <w:tcW w:w="1890" w:type="dxa"/>
            <w:vMerge w:val="restart"/>
          </w:tcPr>
          <w:p w:rsidR="00A22C46" w:rsidRDefault="00A22C46">
            <w:pPr>
              <w:widowControl w:val="0"/>
              <w:spacing w:line="240" w:lineRule="auto"/>
              <w:rPr>
                <w:rFonts w:ascii="Trebuchet MS" w:eastAsia="Trebuchet MS" w:hAnsi="Trebuchet MS" w:cs="Trebuchet MS"/>
                <w:highlight w:val="white"/>
              </w:rPr>
            </w:pPr>
          </w:p>
        </w:tc>
      </w:tr>
      <w:tr w:rsidR="00A22C46">
        <w:trPr>
          <w:trHeight w:val="120"/>
        </w:trPr>
        <w:tc>
          <w:tcPr>
            <w:tcW w:w="2835"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highlight w:val="white"/>
              </w:rPr>
            </w:pPr>
          </w:p>
        </w:tc>
        <w:tc>
          <w:tcPr>
            <w:tcW w:w="1245"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highlight w:val="white"/>
              </w:rPr>
            </w:pPr>
          </w:p>
        </w:tc>
        <w:tc>
          <w:tcPr>
            <w:tcW w:w="4575"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highlight w:val="white"/>
              </w:rPr>
            </w:pPr>
          </w:p>
        </w:tc>
        <w:tc>
          <w:tcPr>
            <w:tcW w:w="570" w:type="dxa"/>
            <w:shd w:val="clear" w:color="auto" w:fill="auto"/>
          </w:tcPr>
          <w:p w:rsidR="00A22C46" w:rsidRDefault="009E138E">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NO</w:t>
            </w:r>
          </w:p>
        </w:tc>
        <w:tc>
          <w:tcPr>
            <w:tcW w:w="2790"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sz w:val="20"/>
                <w:szCs w:val="20"/>
              </w:rPr>
            </w:pPr>
          </w:p>
        </w:tc>
        <w:tc>
          <w:tcPr>
            <w:tcW w:w="1890" w:type="dxa"/>
            <w:vMerge/>
          </w:tcPr>
          <w:p w:rsidR="00A22C46" w:rsidRDefault="00A22C46">
            <w:pPr>
              <w:widowControl w:val="0"/>
              <w:rPr>
                <w:rFonts w:ascii="Trebuchet MS" w:eastAsia="Trebuchet MS" w:hAnsi="Trebuchet MS" w:cs="Trebuchet MS"/>
                <w:sz w:val="20"/>
                <w:szCs w:val="20"/>
              </w:rPr>
            </w:pPr>
          </w:p>
        </w:tc>
      </w:tr>
      <w:tr w:rsidR="00A22C46">
        <w:trPr>
          <w:trHeight w:val="100"/>
        </w:trPr>
        <w:tc>
          <w:tcPr>
            <w:tcW w:w="2835" w:type="dxa"/>
            <w:vMerge w:val="restart"/>
            <w:shd w:val="clear" w:color="auto" w:fill="auto"/>
            <w:tcMar>
              <w:top w:w="100" w:type="dxa"/>
              <w:left w:w="100" w:type="dxa"/>
              <w:bottom w:w="100" w:type="dxa"/>
              <w:right w:w="100" w:type="dxa"/>
            </w:tcMar>
          </w:tcPr>
          <w:p w:rsidR="00A22C46" w:rsidRDefault="00A22C46">
            <w:pPr>
              <w:widowControl w:val="0"/>
              <w:spacing w:line="240" w:lineRule="auto"/>
              <w:rPr>
                <w:rFonts w:ascii="Trebuchet MS" w:eastAsia="Trebuchet MS" w:hAnsi="Trebuchet MS" w:cs="Trebuchet MS"/>
                <w:highlight w:val="white"/>
              </w:rPr>
            </w:pPr>
          </w:p>
        </w:tc>
        <w:tc>
          <w:tcPr>
            <w:tcW w:w="1245" w:type="dxa"/>
            <w:vMerge w:val="restart"/>
            <w:shd w:val="clear" w:color="auto" w:fill="auto"/>
            <w:tcMar>
              <w:top w:w="100" w:type="dxa"/>
              <w:left w:w="100" w:type="dxa"/>
              <w:bottom w:w="100" w:type="dxa"/>
              <w:right w:w="100" w:type="dxa"/>
            </w:tcMar>
          </w:tcPr>
          <w:p w:rsidR="00A22C46" w:rsidRDefault="00A22C46">
            <w:pPr>
              <w:widowControl w:val="0"/>
              <w:spacing w:line="240" w:lineRule="auto"/>
              <w:rPr>
                <w:rFonts w:ascii="Trebuchet MS" w:eastAsia="Trebuchet MS" w:hAnsi="Trebuchet MS" w:cs="Trebuchet MS"/>
                <w:highlight w:val="white"/>
              </w:rPr>
            </w:pPr>
          </w:p>
        </w:tc>
        <w:tc>
          <w:tcPr>
            <w:tcW w:w="4575" w:type="dxa"/>
            <w:vMerge w:val="restart"/>
            <w:shd w:val="clear" w:color="auto" w:fill="auto"/>
            <w:tcMar>
              <w:top w:w="100" w:type="dxa"/>
              <w:left w:w="100" w:type="dxa"/>
              <w:bottom w:w="100" w:type="dxa"/>
              <w:right w:w="100" w:type="dxa"/>
            </w:tcMar>
          </w:tcPr>
          <w:p w:rsidR="00A22C46" w:rsidRDefault="009E138E">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Declara estar participando en más de un (1) proyecto vigente en otros organismos (CIC, </w:t>
            </w:r>
            <w:proofErr w:type="spellStart"/>
            <w:r>
              <w:rPr>
                <w:rFonts w:ascii="Trebuchet MS" w:eastAsia="Trebuchet MS" w:hAnsi="Trebuchet MS" w:cs="Trebuchet MS"/>
                <w:sz w:val="20"/>
                <w:szCs w:val="20"/>
              </w:rPr>
              <w:t>ANPCyT</w:t>
            </w:r>
            <w:proofErr w:type="spellEnd"/>
            <w:r>
              <w:rPr>
                <w:rFonts w:ascii="Trebuchet MS" w:eastAsia="Trebuchet MS" w:hAnsi="Trebuchet MS" w:cs="Trebuchet MS"/>
                <w:sz w:val="20"/>
                <w:szCs w:val="20"/>
              </w:rPr>
              <w:t xml:space="preserve">, CONICET, u otro organismo de </w:t>
            </w:r>
            <w:proofErr w:type="spellStart"/>
            <w:r>
              <w:rPr>
                <w:rFonts w:ascii="Trebuchet MS" w:eastAsia="Trebuchet MS" w:hAnsi="Trebuchet MS" w:cs="Trebuchet MS"/>
                <w:sz w:val="20"/>
                <w:szCs w:val="20"/>
              </w:rPr>
              <w:t>CyT</w:t>
            </w:r>
            <w:proofErr w:type="spellEnd"/>
            <w:r>
              <w:rPr>
                <w:rFonts w:ascii="Trebuchet MS" w:eastAsia="Trebuchet MS" w:hAnsi="Trebuchet MS" w:cs="Trebuchet MS"/>
                <w:sz w:val="20"/>
                <w:szCs w:val="20"/>
              </w:rPr>
              <w:t xml:space="preserve">). (tachar lo que no corresponda) </w:t>
            </w:r>
          </w:p>
        </w:tc>
        <w:tc>
          <w:tcPr>
            <w:tcW w:w="570" w:type="dxa"/>
            <w:shd w:val="clear" w:color="auto" w:fill="auto"/>
          </w:tcPr>
          <w:p w:rsidR="00A22C46" w:rsidRDefault="009E138E">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SÍ</w:t>
            </w:r>
          </w:p>
        </w:tc>
        <w:tc>
          <w:tcPr>
            <w:tcW w:w="2790" w:type="dxa"/>
            <w:vMerge w:val="restart"/>
            <w:shd w:val="clear" w:color="auto" w:fill="auto"/>
            <w:tcMar>
              <w:top w:w="100" w:type="dxa"/>
              <w:left w:w="100" w:type="dxa"/>
              <w:bottom w:w="100" w:type="dxa"/>
              <w:right w:w="100" w:type="dxa"/>
            </w:tcMar>
          </w:tcPr>
          <w:p w:rsidR="00A22C46" w:rsidRDefault="009E138E">
            <w:pPr>
              <w:spacing w:line="240" w:lineRule="auto"/>
              <w:jc w:val="center"/>
              <w:rPr>
                <w:rFonts w:ascii="Verdana" w:eastAsia="Verdana" w:hAnsi="Verdana" w:cs="Verdana"/>
              </w:rPr>
            </w:pPr>
            <w:r>
              <w:rPr>
                <w:rFonts w:ascii="Trebuchet MS" w:eastAsia="Trebuchet MS" w:hAnsi="Trebuchet MS" w:cs="Trebuchet MS"/>
                <w:sz w:val="20"/>
                <w:szCs w:val="20"/>
                <w:highlight w:val="white"/>
              </w:rPr>
              <w:t>Declaro tener mis antecedentes actualizados en SIGEVA</w:t>
            </w:r>
          </w:p>
        </w:tc>
        <w:tc>
          <w:tcPr>
            <w:tcW w:w="1890" w:type="dxa"/>
            <w:vMerge w:val="restart"/>
          </w:tcPr>
          <w:p w:rsidR="00A22C46" w:rsidRDefault="00A22C46">
            <w:pPr>
              <w:widowControl w:val="0"/>
              <w:spacing w:line="240" w:lineRule="auto"/>
              <w:rPr>
                <w:rFonts w:ascii="Trebuchet MS" w:eastAsia="Trebuchet MS" w:hAnsi="Trebuchet MS" w:cs="Trebuchet MS"/>
                <w:highlight w:val="white"/>
              </w:rPr>
            </w:pPr>
          </w:p>
        </w:tc>
      </w:tr>
      <w:tr w:rsidR="00A22C46">
        <w:trPr>
          <w:trHeight w:val="120"/>
        </w:trPr>
        <w:tc>
          <w:tcPr>
            <w:tcW w:w="2835"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sz w:val="20"/>
                <w:szCs w:val="20"/>
              </w:rPr>
            </w:pPr>
          </w:p>
        </w:tc>
        <w:tc>
          <w:tcPr>
            <w:tcW w:w="1245"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sz w:val="20"/>
                <w:szCs w:val="20"/>
              </w:rPr>
            </w:pPr>
          </w:p>
        </w:tc>
        <w:tc>
          <w:tcPr>
            <w:tcW w:w="4575"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sz w:val="20"/>
                <w:szCs w:val="20"/>
              </w:rPr>
            </w:pPr>
          </w:p>
        </w:tc>
        <w:tc>
          <w:tcPr>
            <w:tcW w:w="570" w:type="dxa"/>
            <w:shd w:val="clear" w:color="auto" w:fill="auto"/>
          </w:tcPr>
          <w:p w:rsidR="00A22C46" w:rsidRDefault="009E138E">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NO</w:t>
            </w:r>
          </w:p>
        </w:tc>
        <w:tc>
          <w:tcPr>
            <w:tcW w:w="2790"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sz w:val="20"/>
                <w:szCs w:val="20"/>
              </w:rPr>
            </w:pPr>
          </w:p>
        </w:tc>
        <w:tc>
          <w:tcPr>
            <w:tcW w:w="1890" w:type="dxa"/>
            <w:vMerge/>
          </w:tcPr>
          <w:p w:rsidR="00A22C46" w:rsidRDefault="00A22C46">
            <w:pPr>
              <w:widowControl w:val="0"/>
              <w:rPr>
                <w:rFonts w:ascii="Trebuchet MS" w:eastAsia="Trebuchet MS" w:hAnsi="Trebuchet MS" w:cs="Trebuchet MS"/>
                <w:sz w:val="20"/>
                <w:szCs w:val="20"/>
              </w:rPr>
            </w:pPr>
          </w:p>
        </w:tc>
      </w:tr>
      <w:tr w:rsidR="00A22C46">
        <w:trPr>
          <w:trHeight w:val="120"/>
        </w:trPr>
        <w:tc>
          <w:tcPr>
            <w:tcW w:w="2835" w:type="dxa"/>
            <w:vMerge w:val="restart"/>
            <w:shd w:val="clear" w:color="auto" w:fill="auto"/>
            <w:tcMar>
              <w:top w:w="100" w:type="dxa"/>
              <w:left w:w="100" w:type="dxa"/>
              <w:bottom w:w="100" w:type="dxa"/>
              <w:right w:w="100" w:type="dxa"/>
            </w:tcMar>
          </w:tcPr>
          <w:p w:rsidR="00A22C46" w:rsidRDefault="00A22C46">
            <w:pPr>
              <w:widowControl w:val="0"/>
              <w:spacing w:line="240" w:lineRule="auto"/>
              <w:rPr>
                <w:rFonts w:ascii="Trebuchet MS" w:eastAsia="Trebuchet MS" w:hAnsi="Trebuchet MS" w:cs="Trebuchet MS"/>
                <w:highlight w:val="white"/>
              </w:rPr>
            </w:pPr>
          </w:p>
        </w:tc>
        <w:tc>
          <w:tcPr>
            <w:tcW w:w="1245" w:type="dxa"/>
            <w:vMerge w:val="restart"/>
            <w:shd w:val="clear" w:color="auto" w:fill="auto"/>
            <w:tcMar>
              <w:top w:w="100" w:type="dxa"/>
              <w:left w:w="100" w:type="dxa"/>
              <w:bottom w:w="100" w:type="dxa"/>
              <w:right w:w="100" w:type="dxa"/>
            </w:tcMar>
          </w:tcPr>
          <w:p w:rsidR="00A22C46" w:rsidRDefault="00A22C46">
            <w:pPr>
              <w:widowControl w:val="0"/>
              <w:spacing w:line="240" w:lineRule="auto"/>
              <w:rPr>
                <w:rFonts w:ascii="Trebuchet MS" w:eastAsia="Trebuchet MS" w:hAnsi="Trebuchet MS" w:cs="Trebuchet MS"/>
                <w:highlight w:val="white"/>
              </w:rPr>
            </w:pPr>
          </w:p>
        </w:tc>
        <w:tc>
          <w:tcPr>
            <w:tcW w:w="4575" w:type="dxa"/>
            <w:vMerge w:val="restart"/>
            <w:shd w:val="clear" w:color="auto" w:fill="auto"/>
            <w:tcMar>
              <w:top w:w="100" w:type="dxa"/>
              <w:left w:w="100" w:type="dxa"/>
              <w:bottom w:w="100" w:type="dxa"/>
              <w:right w:w="100" w:type="dxa"/>
            </w:tcMar>
          </w:tcPr>
          <w:p w:rsidR="00A22C46" w:rsidRDefault="009E138E">
            <w:pPr>
              <w:spacing w:line="240" w:lineRule="auto"/>
              <w:rPr>
                <w:rFonts w:ascii="Trebuchet MS" w:eastAsia="Trebuchet MS" w:hAnsi="Trebuchet MS" w:cs="Trebuchet MS"/>
                <w:sz w:val="20"/>
                <w:szCs w:val="20"/>
              </w:rPr>
            </w:pPr>
            <w:bookmarkStart w:id="1" w:name="_gjdgxs" w:colFirst="0" w:colLast="0"/>
            <w:bookmarkEnd w:id="1"/>
            <w:r>
              <w:rPr>
                <w:rFonts w:ascii="Trebuchet MS" w:eastAsia="Trebuchet MS" w:hAnsi="Trebuchet MS" w:cs="Trebuchet MS"/>
                <w:sz w:val="20"/>
                <w:szCs w:val="20"/>
              </w:rPr>
              <w:t xml:space="preserve">Declara estar participando en más de un (1) proyecto vigente en otros organismos (CIC, </w:t>
            </w:r>
            <w:proofErr w:type="spellStart"/>
            <w:r>
              <w:rPr>
                <w:rFonts w:ascii="Trebuchet MS" w:eastAsia="Trebuchet MS" w:hAnsi="Trebuchet MS" w:cs="Trebuchet MS"/>
                <w:sz w:val="20"/>
                <w:szCs w:val="20"/>
              </w:rPr>
              <w:t>ANPCyT</w:t>
            </w:r>
            <w:proofErr w:type="spellEnd"/>
            <w:r>
              <w:rPr>
                <w:rFonts w:ascii="Trebuchet MS" w:eastAsia="Trebuchet MS" w:hAnsi="Trebuchet MS" w:cs="Trebuchet MS"/>
                <w:sz w:val="20"/>
                <w:szCs w:val="20"/>
              </w:rPr>
              <w:t xml:space="preserve">, CONICET, u otro organismo de </w:t>
            </w:r>
            <w:proofErr w:type="spellStart"/>
            <w:r>
              <w:rPr>
                <w:rFonts w:ascii="Trebuchet MS" w:eastAsia="Trebuchet MS" w:hAnsi="Trebuchet MS" w:cs="Trebuchet MS"/>
                <w:sz w:val="20"/>
                <w:szCs w:val="20"/>
              </w:rPr>
              <w:t>CyT</w:t>
            </w:r>
            <w:proofErr w:type="spellEnd"/>
            <w:r>
              <w:rPr>
                <w:rFonts w:ascii="Trebuchet MS" w:eastAsia="Trebuchet MS" w:hAnsi="Trebuchet MS" w:cs="Trebuchet MS"/>
                <w:sz w:val="20"/>
                <w:szCs w:val="20"/>
              </w:rPr>
              <w:t xml:space="preserve">). (tachar lo que no corresponda) </w:t>
            </w:r>
          </w:p>
        </w:tc>
        <w:tc>
          <w:tcPr>
            <w:tcW w:w="570" w:type="dxa"/>
            <w:shd w:val="clear" w:color="auto" w:fill="auto"/>
          </w:tcPr>
          <w:p w:rsidR="00A22C46" w:rsidRDefault="009E138E">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SÍ</w:t>
            </w:r>
          </w:p>
        </w:tc>
        <w:tc>
          <w:tcPr>
            <w:tcW w:w="2790" w:type="dxa"/>
            <w:vMerge w:val="restart"/>
            <w:shd w:val="clear" w:color="auto" w:fill="auto"/>
            <w:tcMar>
              <w:top w:w="100" w:type="dxa"/>
              <w:left w:w="100" w:type="dxa"/>
              <w:bottom w:w="100" w:type="dxa"/>
              <w:right w:w="100" w:type="dxa"/>
            </w:tcMar>
          </w:tcPr>
          <w:p w:rsidR="00A22C46" w:rsidRDefault="009E138E">
            <w:pPr>
              <w:spacing w:line="240" w:lineRule="auto"/>
              <w:jc w:val="center"/>
              <w:rPr>
                <w:rFonts w:ascii="Verdana" w:eastAsia="Verdana" w:hAnsi="Verdana" w:cs="Verdana"/>
              </w:rPr>
            </w:pPr>
            <w:r>
              <w:rPr>
                <w:rFonts w:ascii="Trebuchet MS" w:eastAsia="Trebuchet MS" w:hAnsi="Trebuchet MS" w:cs="Trebuchet MS"/>
                <w:sz w:val="20"/>
                <w:szCs w:val="20"/>
                <w:highlight w:val="white"/>
              </w:rPr>
              <w:t>Declaro tener mis antecedentes actualizados en SIGEVA</w:t>
            </w:r>
          </w:p>
        </w:tc>
        <w:tc>
          <w:tcPr>
            <w:tcW w:w="1890" w:type="dxa"/>
            <w:vMerge w:val="restart"/>
          </w:tcPr>
          <w:p w:rsidR="00A22C46" w:rsidRDefault="00A22C46">
            <w:pPr>
              <w:widowControl w:val="0"/>
              <w:spacing w:line="240" w:lineRule="auto"/>
              <w:rPr>
                <w:rFonts w:ascii="Trebuchet MS" w:eastAsia="Trebuchet MS" w:hAnsi="Trebuchet MS" w:cs="Trebuchet MS"/>
                <w:highlight w:val="white"/>
              </w:rPr>
            </w:pPr>
          </w:p>
        </w:tc>
      </w:tr>
      <w:tr w:rsidR="00A22C46">
        <w:trPr>
          <w:trHeight w:val="120"/>
        </w:trPr>
        <w:tc>
          <w:tcPr>
            <w:tcW w:w="2835"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highlight w:val="white"/>
              </w:rPr>
            </w:pPr>
          </w:p>
        </w:tc>
        <w:tc>
          <w:tcPr>
            <w:tcW w:w="1245"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highlight w:val="white"/>
              </w:rPr>
            </w:pPr>
          </w:p>
        </w:tc>
        <w:tc>
          <w:tcPr>
            <w:tcW w:w="4575"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highlight w:val="white"/>
              </w:rPr>
            </w:pPr>
          </w:p>
        </w:tc>
        <w:tc>
          <w:tcPr>
            <w:tcW w:w="570" w:type="dxa"/>
            <w:shd w:val="clear" w:color="auto" w:fill="auto"/>
          </w:tcPr>
          <w:p w:rsidR="00A22C46" w:rsidRDefault="009E138E">
            <w:pPr>
              <w:widowControl w:val="0"/>
              <w:spacing w:line="240" w:lineRule="auto"/>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NO</w:t>
            </w:r>
          </w:p>
        </w:tc>
        <w:tc>
          <w:tcPr>
            <w:tcW w:w="2790" w:type="dxa"/>
            <w:vMerge/>
            <w:shd w:val="clear" w:color="auto" w:fill="auto"/>
            <w:tcMar>
              <w:top w:w="100" w:type="dxa"/>
              <w:left w:w="100" w:type="dxa"/>
              <w:bottom w:w="100" w:type="dxa"/>
              <w:right w:w="100" w:type="dxa"/>
            </w:tcMar>
          </w:tcPr>
          <w:p w:rsidR="00A22C46" w:rsidRDefault="00A22C46">
            <w:pPr>
              <w:widowControl w:val="0"/>
              <w:rPr>
                <w:rFonts w:ascii="Trebuchet MS" w:eastAsia="Trebuchet MS" w:hAnsi="Trebuchet MS" w:cs="Trebuchet MS"/>
                <w:sz w:val="20"/>
                <w:szCs w:val="20"/>
                <w:highlight w:val="white"/>
              </w:rPr>
            </w:pPr>
          </w:p>
        </w:tc>
        <w:tc>
          <w:tcPr>
            <w:tcW w:w="1890" w:type="dxa"/>
            <w:vMerge/>
          </w:tcPr>
          <w:p w:rsidR="00A22C46" w:rsidRDefault="00A22C46">
            <w:pPr>
              <w:widowControl w:val="0"/>
              <w:rPr>
                <w:rFonts w:ascii="Trebuchet MS" w:eastAsia="Trebuchet MS" w:hAnsi="Trebuchet MS" w:cs="Trebuchet MS"/>
                <w:sz w:val="20"/>
                <w:szCs w:val="20"/>
                <w:highlight w:val="white"/>
              </w:rPr>
            </w:pPr>
          </w:p>
        </w:tc>
      </w:tr>
    </w:tbl>
    <w:p w:rsidR="00A22C46" w:rsidRDefault="00A22C46">
      <w:pPr>
        <w:spacing w:line="240" w:lineRule="auto"/>
        <w:jc w:val="both"/>
      </w:pPr>
    </w:p>
    <w:p w:rsidR="00A22C46" w:rsidRDefault="00A22C46">
      <w:pPr>
        <w:spacing w:line="240" w:lineRule="auto"/>
        <w:jc w:val="both"/>
      </w:pPr>
    </w:p>
    <w:p w:rsidR="00A22C46" w:rsidRDefault="009E138E">
      <w:pPr>
        <w:spacing w:line="240" w:lineRule="auto"/>
        <w:jc w:val="both"/>
      </w:pPr>
      <w:r>
        <w:t xml:space="preserve">LA PRESENTE DECLARACIÓN REVISTE EL CARÁCTER DE DECLARACIÓN JURADA, CONSECUENTEMENTE LA OMISIÓN O ELUSIÓN DE INFORMACIÓN SERÁ CONSIDERADA CAUSAL  SUFICIENTE PARA DECLARAR  LA POSTULACIÓN COMO NO ADMISIBLE.  </w:t>
      </w:r>
    </w:p>
    <w:sectPr w:rsidR="00A22C46">
      <w:headerReference w:type="default" r:id="rId7"/>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8E" w:rsidRDefault="009E138E">
      <w:pPr>
        <w:spacing w:line="240" w:lineRule="auto"/>
      </w:pPr>
      <w:r>
        <w:separator/>
      </w:r>
    </w:p>
  </w:endnote>
  <w:endnote w:type="continuationSeparator" w:id="0">
    <w:p w:rsidR="009E138E" w:rsidRDefault="009E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8E" w:rsidRDefault="009E138E">
      <w:pPr>
        <w:spacing w:line="240" w:lineRule="auto"/>
      </w:pPr>
      <w:r>
        <w:separator/>
      </w:r>
    </w:p>
  </w:footnote>
  <w:footnote w:type="continuationSeparator" w:id="0">
    <w:p w:rsidR="009E138E" w:rsidRDefault="009E13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46" w:rsidRDefault="009E138E">
    <w:pPr>
      <w:jc w:val="center"/>
    </w:pPr>
    <w:r>
      <w:rPr>
        <w:noProof/>
        <w:lang w:val="es-AR"/>
      </w:rPr>
      <w:drawing>
        <wp:inline distT="114300" distB="114300" distL="114300" distR="114300">
          <wp:extent cx="5734050" cy="1206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4050" cy="1206500"/>
                  </a:xfrm>
                  <a:prstGeom prst="rect">
                    <a:avLst/>
                  </a:prstGeom>
                  <a:ln/>
                </pic:spPr>
              </pic:pic>
            </a:graphicData>
          </a:graphic>
        </wp:inline>
      </w:drawing>
    </w:r>
  </w:p>
  <w:p w:rsidR="00A22C46" w:rsidRDefault="009E138E">
    <w:pPr>
      <w:jc w:val="center"/>
      <w:rPr>
        <w:rFonts w:ascii="Calibri" w:eastAsia="Calibri" w:hAnsi="Calibri" w:cs="Calibri"/>
        <w:b/>
        <w:sz w:val="24"/>
        <w:szCs w:val="24"/>
      </w:rPr>
    </w:pPr>
    <w:r>
      <w:rPr>
        <w:rFonts w:ascii="Calibri" w:eastAsia="Calibri" w:hAnsi="Calibri" w:cs="Calibri"/>
        <w:b/>
        <w:sz w:val="24"/>
        <w:szCs w:val="24"/>
      </w:rPr>
      <w:t xml:space="preserve">PROGRAMA DE FORTALECIMIENTO A LA CIENCIA Y LA TECNOLOGÍA </w:t>
    </w:r>
    <w:r>
      <w:rPr>
        <w:rFonts w:ascii="Calibri" w:eastAsia="Calibri" w:hAnsi="Calibri" w:cs="Calibri"/>
        <w:b/>
        <w:sz w:val="24"/>
        <w:szCs w:val="24"/>
      </w:rPr>
      <w:br/>
      <w:t>EN UNIVERSIDADES NACIONALES</w:t>
    </w:r>
  </w:p>
  <w:p w:rsidR="00A22C46" w:rsidRDefault="009E138E">
    <w:pPr>
      <w:jc w:val="center"/>
    </w:pP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22C46"/>
    <w:rsid w:val="009E138E"/>
    <w:rsid w:val="00A22C46"/>
    <w:rsid w:val="00D104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D1044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D1044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2028</Characters>
  <Application>Microsoft Office Word</Application>
  <DocSecurity>0</DocSecurity>
  <Lines>16</Lines>
  <Paragraphs>4</Paragraphs>
  <ScaleCrop>false</ScaleCrop>
  <Company>Luffi</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 Guglielminotti</cp:lastModifiedBy>
  <cp:revision>2</cp:revision>
  <dcterms:created xsi:type="dcterms:W3CDTF">2019-12-20T18:37:00Z</dcterms:created>
  <dcterms:modified xsi:type="dcterms:W3CDTF">2019-12-20T18:37:00Z</dcterms:modified>
</cp:coreProperties>
</file>